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>СВОБОДНЕНСКИЙ ГОРОДСКОЙ СОВЕТ НАРОДНЫХ ДЕПУТАТОВ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>(шестой созыв)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ИНФОРМАЦИЯ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276C2D" w:rsidP="009441D4">
      <w:pPr>
        <w:pStyle w:val="31"/>
        <w:ind w:firstLine="0"/>
        <w:rPr>
          <w:i/>
        </w:rPr>
      </w:pPr>
      <w:r>
        <w:rPr>
          <w:i/>
        </w:rPr>
        <w:t>об итогах сорок</w:t>
      </w:r>
      <w:r w:rsidR="005F72EA">
        <w:rPr>
          <w:i/>
        </w:rPr>
        <w:t xml:space="preserve"> третьего </w:t>
      </w:r>
      <w:r w:rsidR="0024441C">
        <w:rPr>
          <w:i/>
        </w:rPr>
        <w:t>очередного</w:t>
      </w:r>
      <w:r w:rsidR="001E705E">
        <w:rPr>
          <w:i/>
        </w:rPr>
        <w:t xml:space="preserve"> </w:t>
      </w:r>
      <w:r w:rsidR="009441D4" w:rsidRPr="009441D4">
        <w:rPr>
          <w:i/>
        </w:rPr>
        <w:t xml:space="preserve">заседания 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 xml:space="preserve">Свободненского городского Совета народных депутатов, </w:t>
      </w:r>
    </w:p>
    <w:p w:rsidR="009441D4" w:rsidRPr="009441D4" w:rsidRDefault="009441D4" w:rsidP="009441D4">
      <w:pPr>
        <w:pStyle w:val="31"/>
        <w:ind w:firstLine="0"/>
        <w:rPr>
          <w:i/>
        </w:rPr>
      </w:pPr>
      <w:r w:rsidRPr="009441D4">
        <w:rPr>
          <w:i/>
        </w:rPr>
        <w:t xml:space="preserve">состоявшегося </w:t>
      </w:r>
      <w:r w:rsidR="005F72EA">
        <w:rPr>
          <w:i/>
        </w:rPr>
        <w:t>11 февраля</w:t>
      </w:r>
      <w:r w:rsidRPr="009441D4">
        <w:rPr>
          <w:i/>
        </w:rPr>
        <w:t xml:space="preserve"> 201</w:t>
      </w:r>
      <w:r w:rsidR="00055425">
        <w:rPr>
          <w:i/>
        </w:rPr>
        <w:t>6</w:t>
      </w:r>
      <w:r w:rsidRPr="009441D4">
        <w:rPr>
          <w:i/>
        </w:rPr>
        <w:t xml:space="preserve"> года</w:t>
      </w: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441D4" w:rsidRPr="009441D4" w:rsidRDefault="009441D4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b/>
          <w:i/>
          <w:sz w:val="28"/>
          <w:szCs w:val="28"/>
        </w:rPr>
        <w:t>г. Свободный</w:t>
      </w:r>
    </w:p>
    <w:p w:rsidR="009441D4" w:rsidRPr="009441D4" w:rsidRDefault="00055425" w:rsidP="009441D4">
      <w:pPr>
        <w:spacing w:line="240" w:lineRule="exac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2016</w:t>
      </w:r>
      <w:r w:rsidR="009441D4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p w:rsidR="009441D4" w:rsidRPr="009441D4" w:rsidRDefault="005F72EA" w:rsidP="009441D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Сорок третье </w:t>
      </w:r>
      <w:r w:rsidR="0024441C">
        <w:rPr>
          <w:rFonts w:ascii="Times New Roman" w:hAnsi="Times New Roman" w:cs="Times New Roman"/>
          <w:sz w:val="28"/>
          <w:szCs w:val="28"/>
        </w:rPr>
        <w:t>очередное</w:t>
      </w:r>
      <w:r w:rsidR="009441D4">
        <w:rPr>
          <w:rFonts w:ascii="Times New Roman" w:hAnsi="Times New Roman" w:cs="Times New Roman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заседание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Свободненского городского Совета народных депутатов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городской Совет) состоялось </w:t>
      </w:r>
      <w:r w:rsidR="009441D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441D4"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11 февраля 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055425">
        <w:rPr>
          <w:rFonts w:ascii="Times New Roman" w:hAnsi="Times New Roman" w:cs="Times New Roman"/>
          <w:sz w:val="28"/>
          <w:szCs w:val="28"/>
        </w:rPr>
        <w:t>6</w:t>
      </w:r>
      <w:r w:rsidR="009441D4" w:rsidRPr="009441D4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441D4" w:rsidRPr="009441D4" w:rsidRDefault="009441D4" w:rsidP="009441D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На заседании городского Совета присутствовали </w:t>
      </w:r>
      <w:r w:rsidR="005F72EA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</w:t>
      </w:r>
      <w:r w:rsidR="005F72EA">
        <w:rPr>
          <w:rFonts w:ascii="Times New Roman" w:eastAsia="Times New Roman" w:hAnsi="Times New Roman" w:cs="Times New Roman"/>
          <w:color w:val="000000"/>
          <w:sz w:val="28"/>
          <w:szCs w:val="28"/>
        </w:rPr>
        <w:t>путатов. В повестку было девятнадцать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вопрос</w:t>
      </w:r>
      <w:r w:rsidR="003B2A27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. В ходе заседания принят</w:t>
      </w:r>
      <w:r w:rsidR="005F72EA">
        <w:rPr>
          <w:rFonts w:ascii="Times New Roman" w:hAnsi="Times New Roman" w:cs="Times New Roman"/>
          <w:color w:val="000000"/>
          <w:sz w:val="28"/>
          <w:szCs w:val="28"/>
        </w:rPr>
        <w:t>о четыре</w:t>
      </w:r>
      <w:r w:rsidR="008317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72EA">
        <w:rPr>
          <w:rFonts w:ascii="Times New Roman" w:hAnsi="Times New Roman" w:cs="Times New Roman"/>
          <w:color w:val="000000"/>
          <w:sz w:val="28"/>
          <w:szCs w:val="28"/>
        </w:rPr>
        <w:t>решения, которы</w:t>
      </w:r>
      <w:r w:rsidR="003B2A2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5F72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направлены</w:t>
      </w:r>
      <w:r w:rsidR="00964D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подписания г</w:t>
      </w:r>
      <w:r w:rsidRPr="009441D4">
        <w:rPr>
          <w:rFonts w:ascii="Times New Roman" w:eastAsia="Times New Roman" w:hAnsi="Times New Roman" w:cs="Times New Roman"/>
          <w:color w:val="000000"/>
          <w:sz w:val="28"/>
          <w:szCs w:val="28"/>
        </w:rPr>
        <w:t>лаве муниципального образования «город Свободный» Каминскому Р.В.</w:t>
      </w:r>
    </w:p>
    <w:p w:rsidR="009441D4" w:rsidRPr="00AB4BF8" w:rsidRDefault="00F751C6" w:rsidP="00F751C6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C1385">
        <w:rPr>
          <w:rFonts w:ascii="Times New Roman" w:hAnsi="Times New Roman" w:cs="Times New Roman"/>
          <w:b/>
          <w:sz w:val="28"/>
          <w:szCs w:val="28"/>
          <w:u w:val="single"/>
        </w:rPr>
        <w:t>1.</w:t>
      </w:r>
      <w:r w:rsidR="009441D4" w:rsidRPr="00AB4BF8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Вопросы по бюджету, финансам, налогам и собственности</w:t>
      </w:r>
    </w:p>
    <w:p w:rsidR="009441D4" w:rsidRPr="009441D4" w:rsidRDefault="00F751C6" w:rsidP="009441D4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Принят</w:t>
      </w:r>
      <w:r w:rsidR="00964D53">
        <w:rPr>
          <w:rFonts w:ascii="Times New Roman" w:hAnsi="Times New Roman" w:cs="Times New Roman"/>
          <w:i/>
          <w:color w:val="000000"/>
          <w:sz w:val="28"/>
          <w:szCs w:val="28"/>
        </w:rPr>
        <w:t>ы</w:t>
      </w:r>
      <w:r w:rsidR="001E705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р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ешени</w:t>
      </w:r>
      <w:r w:rsidR="00964D53">
        <w:rPr>
          <w:rFonts w:ascii="Times New Roman" w:hAnsi="Times New Roman" w:cs="Times New Roman"/>
          <w:i/>
          <w:color w:val="000000"/>
          <w:sz w:val="28"/>
          <w:szCs w:val="28"/>
        </w:rPr>
        <w:t>я</w:t>
      </w:r>
      <w:r w:rsidR="009441D4" w:rsidRPr="009441D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1E705E" w:rsidRPr="006C7775" w:rsidRDefault="00964D53" w:rsidP="001E705E">
      <w:pPr>
        <w:pStyle w:val="a5"/>
        <w:tabs>
          <w:tab w:val="clear" w:pos="4153"/>
          <w:tab w:val="clear" w:pos="8306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1.</w:t>
      </w:r>
      <w:r w:rsidR="000C1385">
        <w:rPr>
          <w:b/>
          <w:sz w:val="28"/>
          <w:szCs w:val="28"/>
        </w:rPr>
        <w:t>1.</w:t>
      </w:r>
      <w:r w:rsidR="001E705E">
        <w:rPr>
          <w:b/>
          <w:sz w:val="28"/>
          <w:szCs w:val="28"/>
        </w:rPr>
        <w:t xml:space="preserve"> </w:t>
      </w:r>
      <w:r w:rsidR="001E705E" w:rsidRPr="001A15C2">
        <w:rPr>
          <w:b/>
          <w:bCs/>
          <w:sz w:val="28"/>
          <w:szCs w:val="28"/>
        </w:rPr>
        <w:t>«О внесении изменений и дополнений в решение городск</w:t>
      </w:r>
      <w:r w:rsidR="00055425">
        <w:rPr>
          <w:b/>
          <w:bCs/>
          <w:sz w:val="28"/>
          <w:szCs w:val="28"/>
        </w:rPr>
        <w:t>ого Совета народных депутатов от 22 декабря 2015 года № 120</w:t>
      </w:r>
      <w:r w:rsidR="001E705E" w:rsidRPr="001A15C2">
        <w:rPr>
          <w:b/>
          <w:bCs/>
          <w:sz w:val="28"/>
          <w:szCs w:val="28"/>
        </w:rPr>
        <w:t xml:space="preserve"> «О городском бюджете  на 201</w:t>
      </w:r>
      <w:r w:rsidR="00DE2BCC">
        <w:rPr>
          <w:b/>
          <w:bCs/>
          <w:sz w:val="28"/>
          <w:szCs w:val="28"/>
        </w:rPr>
        <w:t>6 год» № 2</w:t>
      </w:r>
      <w:r w:rsidR="00055425">
        <w:rPr>
          <w:b/>
          <w:bCs/>
          <w:sz w:val="28"/>
          <w:szCs w:val="28"/>
        </w:rPr>
        <w:t>.</w:t>
      </w:r>
    </w:p>
    <w:p w:rsidR="00A926EE" w:rsidRDefault="00A97462" w:rsidP="00A926EE">
      <w:pPr>
        <w:pStyle w:val="a5"/>
        <w:tabs>
          <w:tab w:val="left" w:pos="708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926EE">
        <w:rPr>
          <w:sz w:val="28"/>
          <w:szCs w:val="28"/>
        </w:rPr>
        <w:t xml:space="preserve">Внесено в порядке законодательной инициативы главой города. В соответствии с решением Свободненского городского Совета народных депутатов от 10.04.2012 № 163 «Об утверждении Положения о бюджетном процессе в муниципальном образовании «город Свободный»,         (с изм. от 10.10.2013 № 3, от 11.08.2014 № 44, от 13.10.2014 № 50, от 07.08.2015 г. № 94, от 12.11.2015 № 108)  в решение Свободненского городского Совета народных депутатов от 22.12.2015 № 120 «О городском бюджете  на 2016 год» вносятся следующие изменения: </w:t>
      </w:r>
    </w:p>
    <w:p w:rsidR="00F751C6" w:rsidRPr="00F751C6" w:rsidRDefault="00A97462" w:rsidP="00F751C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F751C6">
        <w:rPr>
          <w:rFonts w:ascii="Times New Roman" w:hAnsi="Times New Roman" w:cs="Times New Roman"/>
          <w:sz w:val="28"/>
          <w:szCs w:val="28"/>
        </w:rPr>
        <w:t>Утверждены</w:t>
      </w:r>
      <w:r w:rsidR="00F751C6" w:rsidRPr="00F751C6">
        <w:rPr>
          <w:rFonts w:ascii="Times New Roman" w:hAnsi="Times New Roman" w:cs="Times New Roman"/>
          <w:sz w:val="28"/>
          <w:szCs w:val="28"/>
        </w:rPr>
        <w:t xml:space="preserve"> основные характеристики городского бюджета на 2016 год: </w:t>
      </w:r>
    </w:p>
    <w:p w:rsidR="00F751C6" w:rsidRPr="00F751C6" w:rsidRDefault="00F751C6" w:rsidP="00F751C6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51C6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в сумме 1 035 274 535,21 рублей; </w:t>
      </w:r>
    </w:p>
    <w:p w:rsidR="00F751C6" w:rsidRPr="00F751C6" w:rsidRDefault="00F751C6" w:rsidP="00F751C6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51C6">
        <w:rPr>
          <w:rFonts w:ascii="Times New Roman" w:hAnsi="Times New Roman" w:cs="Times New Roman"/>
          <w:sz w:val="28"/>
          <w:szCs w:val="28"/>
        </w:rPr>
        <w:t>общий объем расходов в сумме 1 117 186 714,64 рублей;</w:t>
      </w:r>
    </w:p>
    <w:p w:rsidR="00F751C6" w:rsidRPr="00F751C6" w:rsidRDefault="00F751C6" w:rsidP="00F751C6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51C6">
        <w:rPr>
          <w:rFonts w:ascii="Times New Roman" w:hAnsi="Times New Roman" w:cs="Times New Roman"/>
          <w:sz w:val="28"/>
          <w:szCs w:val="28"/>
        </w:rPr>
        <w:t>прогнозируемый дефицит в сумме 81 912 179,43 рублей.</w:t>
      </w:r>
    </w:p>
    <w:p w:rsidR="00F751C6" w:rsidRPr="00F751C6" w:rsidRDefault="00F751C6" w:rsidP="00F751C6">
      <w:pPr>
        <w:spacing w:after="0" w:line="24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Утверждён</w:t>
      </w:r>
      <w:r w:rsidRPr="00F751C6">
        <w:rPr>
          <w:rFonts w:ascii="Times New Roman" w:hAnsi="Times New Roman" w:cs="Times New Roman"/>
          <w:sz w:val="28"/>
          <w:szCs w:val="28"/>
        </w:rPr>
        <w:t xml:space="preserve"> прогнозируемый объем налоговых и неналоговых доходов городского бюджета на 2016 год в сумме 484 900 593,68 руб.</w:t>
      </w:r>
    </w:p>
    <w:p w:rsidR="00F751C6" w:rsidRPr="00F751C6" w:rsidRDefault="00F751C6" w:rsidP="00F751C6">
      <w:pPr>
        <w:pStyle w:val="ConsPlusNormal"/>
        <w:spacing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Утверждён</w:t>
      </w:r>
      <w:r w:rsidRPr="00F751C6">
        <w:rPr>
          <w:rFonts w:ascii="Times New Roman" w:hAnsi="Times New Roman" w:cs="Times New Roman"/>
          <w:sz w:val="28"/>
          <w:szCs w:val="28"/>
        </w:rPr>
        <w:t xml:space="preserve"> прогнозируемый объем безвозмездных поступлений на 2016 год в сумме 550 373 941,53 рублей.</w:t>
      </w:r>
    </w:p>
    <w:p w:rsidR="00F751C6" w:rsidRPr="00F751C6" w:rsidRDefault="00F751C6" w:rsidP="00F751C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Утверждён</w:t>
      </w:r>
      <w:r w:rsidRPr="00F751C6">
        <w:rPr>
          <w:rFonts w:ascii="Times New Roman" w:hAnsi="Times New Roman" w:cs="Times New Roman"/>
          <w:sz w:val="28"/>
          <w:szCs w:val="28"/>
        </w:rPr>
        <w:t xml:space="preserve"> на 2016 год объем доходов городского бюджета, за исключением субсидий, субвенций и иных межбюджетных трансфертов, имеющих целевое назначение в сумме 554 914 693,68 руб.</w:t>
      </w:r>
    </w:p>
    <w:p w:rsidR="00F751C6" w:rsidRPr="00F751C6" w:rsidRDefault="00F751C6" w:rsidP="00F751C6">
      <w:pPr>
        <w:tabs>
          <w:tab w:val="left" w:pos="1134"/>
        </w:tabs>
        <w:spacing w:after="0" w:line="240" w:lineRule="atLeast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Установлен</w:t>
      </w:r>
      <w:r w:rsidRPr="00F751C6">
        <w:rPr>
          <w:rFonts w:ascii="Times New Roman" w:hAnsi="Times New Roman" w:cs="Times New Roman"/>
          <w:sz w:val="28"/>
          <w:szCs w:val="28"/>
        </w:rPr>
        <w:t xml:space="preserve"> предельный объем муниципального долга на 2016 год в сумме 368 778 229,76 рублей. </w:t>
      </w:r>
    </w:p>
    <w:p w:rsidR="00F751C6" w:rsidRPr="00F751C6" w:rsidRDefault="00F751C6" w:rsidP="00F751C6">
      <w:pPr>
        <w:tabs>
          <w:tab w:val="left" w:pos="1134"/>
        </w:tabs>
        <w:spacing w:after="0" w:line="24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</w:t>
      </w:r>
      <w:r w:rsidRPr="00F751C6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внутреннего долга на           01 января 2017 года в сумме 182 482 135,23 рублей, в том числе по муниципальным гарантиям в сумме 0,0 рублей; </w:t>
      </w:r>
    </w:p>
    <w:p w:rsidR="00F751C6" w:rsidRPr="00F751C6" w:rsidRDefault="00F751C6" w:rsidP="00F751C6">
      <w:pPr>
        <w:tabs>
          <w:tab w:val="left" w:pos="1134"/>
        </w:tabs>
        <w:spacing w:after="0" w:line="240" w:lineRule="atLeast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</w:t>
      </w:r>
      <w:r w:rsidRPr="00F751C6">
        <w:rPr>
          <w:rFonts w:ascii="Times New Roman" w:hAnsi="Times New Roman" w:cs="Times New Roman"/>
          <w:sz w:val="28"/>
          <w:szCs w:val="28"/>
        </w:rPr>
        <w:t xml:space="preserve"> объем расходов на обслуживание муниципального долга на 2016 год в сумме 17 345 209,42 рублей.</w:t>
      </w:r>
    </w:p>
    <w:p w:rsidR="00F751C6" w:rsidRDefault="00F751C6" w:rsidP="00F751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751C6" w:rsidRDefault="00F751C6" w:rsidP="00F751C6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после его официального опубликования.</w:t>
      </w:r>
    </w:p>
    <w:p w:rsidR="005F0E17" w:rsidRDefault="005F0E17" w:rsidP="00DE2BCC">
      <w:pPr>
        <w:pStyle w:val="a5"/>
        <w:tabs>
          <w:tab w:val="left" w:pos="708"/>
        </w:tabs>
        <w:ind w:firstLine="720"/>
        <w:jc w:val="both"/>
        <w:rPr>
          <w:sz w:val="28"/>
          <w:szCs w:val="28"/>
        </w:rPr>
      </w:pPr>
    </w:p>
    <w:p w:rsidR="006B3754" w:rsidRPr="00D3645F" w:rsidRDefault="006B3754" w:rsidP="000960C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6B3C" w:rsidRDefault="00F751C6" w:rsidP="00066B3C">
      <w:pPr>
        <w:spacing w:after="0" w:line="240" w:lineRule="atLeast"/>
        <w:ind w:firstLine="709"/>
        <w:jc w:val="both"/>
        <w:rPr>
          <w:sz w:val="28"/>
          <w:szCs w:val="28"/>
        </w:rPr>
      </w:pPr>
      <w:r w:rsidRPr="00F751C6">
        <w:rPr>
          <w:rFonts w:ascii="Times New Roman" w:hAnsi="Times New Roman" w:cs="Times New Roman"/>
          <w:b/>
          <w:sz w:val="28"/>
          <w:szCs w:val="28"/>
        </w:rPr>
        <w:lastRenderedPageBreak/>
        <w:t>1.2.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316">
        <w:rPr>
          <w:rFonts w:ascii="Times New Roman" w:hAnsi="Times New Roman" w:cs="Times New Roman"/>
          <w:b/>
          <w:sz w:val="28"/>
          <w:szCs w:val="28"/>
        </w:rPr>
        <w:t xml:space="preserve"> «О внесении дополнений в решение Свободненского городского Совета народных депутатов от 09.10.2015 № 103 «Об утверждении прогнозного плана приватизации муниципального имущества на 2016 – 2018 годы»</w:t>
      </w:r>
      <w:r w:rsidR="003E7BD1">
        <w:rPr>
          <w:sz w:val="28"/>
          <w:szCs w:val="28"/>
        </w:rPr>
        <w:t xml:space="preserve">            </w:t>
      </w:r>
      <w:r w:rsidR="00066B3C">
        <w:rPr>
          <w:sz w:val="28"/>
          <w:szCs w:val="28"/>
        </w:rPr>
        <w:t xml:space="preserve">        </w:t>
      </w:r>
    </w:p>
    <w:p w:rsidR="003E7BD1" w:rsidRPr="00066B3C" w:rsidRDefault="00066B3C" w:rsidP="00066B3C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="00CE2E00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 w:rsidR="003E7BD1" w:rsidRPr="00066B3C">
        <w:rPr>
          <w:rFonts w:ascii="Times New Roman" w:hAnsi="Times New Roman" w:cs="Times New Roman"/>
          <w:sz w:val="28"/>
          <w:szCs w:val="28"/>
        </w:rPr>
        <w:t xml:space="preserve">решения обусловлено необходимостью внесения дополнительных объектов муниципального имущества  в прогнозный план приватизации во исполнение </w:t>
      </w:r>
      <w:r w:rsidR="003E7BD1" w:rsidRPr="00066B3C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21.12.2001 № 178-ФЗ «О приватизации государственного и муниципального имущества»</w:t>
      </w:r>
      <w:r w:rsidR="003E7BD1" w:rsidRPr="00066B3C">
        <w:rPr>
          <w:rFonts w:ascii="Times New Roman" w:hAnsi="Times New Roman" w:cs="Times New Roman"/>
          <w:sz w:val="28"/>
          <w:szCs w:val="28"/>
        </w:rPr>
        <w:t>.</w:t>
      </w:r>
    </w:p>
    <w:p w:rsidR="003E7BD1" w:rsidRPr="00066B3C" w:rsidRDefault="003E7BD1" w:rsidP="00066B3C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66B3C">
        <w:rPr>
          <w:rFonts w:ascii="Times New Roman" w:hAnsi="Times New Roman" w:cs="Times New Roman"/>
          <w:sz w:val="28"/>
          <w:szCs w:val="28"/>
        </w:rPr>
        <w:t xml:space="preserve">            Целью включения объектов имущества, указанных в приложении к решению, является активация приватизационных процессов в отношении муниципального имущества,  пополнение доходной части местного бюджета, а также освобождения органов местного самоуправления от несвойственных функций по содержанию и управлению данным имуществом.</w:t>
      </w:r>
    </w:p>
    <w:p w:rsidR="00FB723C" w:rsidRDefault="00FB723C" w:rsidP="00FB72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FB723C" w:rsidRPr="00FB723C" w:rsidRDefault="00FB723C" w:rsidP="00FB723C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B723C">
        <w:rPr>
          <w:rFonts w:ascii="Times New Roman" w:hAnsi="Times New Roman" w:cs="Times New Roman"/>
          <w:sz w:val="28"/>
          <w:szCs w:val="28"/>
        </w:rPr>
        <w:t>ешение вступает в силу со дня его официального опубликования.</w:t>
      </w:r>
    </w:p>
    <w:p w:rsidR="006B3754" w:rsidRDefault="00FB723C" w:rsidP="00AC2443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B72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1.3.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внесении изменений в решение СГСНД от 07.08.2015 № 97 « О предоставлении льгот по арендной плате на 2015 год арендаторам муниципального имущества».</w:t>
      </w:r>
    </w:p>
    <w:p w:rsidR="00AC2443" w:rsidRPr="00AC2443" w:rsidRDefault="00414287" w:rsidP="00AC2443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принятия данного </w:t>
      </w:r>
      <w:r w:rsidR="00AC2443" w:rsidRPr="00AC2443">
        <w:rPr>
          <w:rFonts w:ascii="Times New Roman" w:hAnsi="Times New Roman" w:cs="Times New Roman"/>
          <w:sz w:val="28"/>
          <w:szCs w:val="28"/>
        </w:rPr>
        <w:t xml:space="preserve">решения является приведение его в соответствие со </w:t>
      </w:r>
      <w:r w:rsidR="00AC2443" w:rsidRPr="00AC2443">
        <w:rPr>
          <w:rFonts w:ascii="Times New Roman" w:hAnsi="Times New Roman" w:cs="Times New Roman"/>
          <w:bCs/>
          <w:sz w:val="28"/>
          <w:szCs w:val="28"/>
        </w:rPr>
        <w:t>статьей 19</w:t>
      </w:r>
      <w:r w:rsidR="00AC2443" w:rsidRPr="00AC2443">
        <w:rPr>
          <w:rFonts w:ascii="Times New Roman" w:hAnsi="Times New Roman" w:cs="Times New Roman"/>
          <w:sz w:val="28"/>
          <w:szCs w:val="28"/>
        </w:rPr>
        <w:t xml:space="preserve"> </w:t>
      </w:r>
      <w:r w:rsidR="00AC2443" w:rsidRPr="00AC2443">
        <w:rPr>
          <w:rFonts w:ascii="Times New Roman" w:hAnsi="Times New Roman" w:cs="Times New Roman"/>
          <w:bCs/>
          <w:color w:val="333333"/>
          <w:kern w:val="36"/>
          <w:sz w:val="28"/>
          <w:szCs w:val="28"/>
        </w:rPr>
        <w:t xml:space="preserve">Федерального закона от 26.07.2006 № 135-ФЗ                 «О защите конкуренции», а именно исключение из решения хозяйствующих субъектов, которым предоставление льгот возможно только после получения предварительного согласия управления федеральной антимонопольной службы по Амурской области. </w:t>
      </w:r>
    </w:p>
    <w:p w:rsidR="00AC2443" w:rsidRPr="00AC2443" w:rsidRDefault="00AC2443" w:rsidP="00AC2443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C2443">
        <w:rPr>
          <w:rFonts w:ascii="Times New Roman" w:hAnsi="Times New Roman" w:cs="Times New Roman"/>
          <w:sz w:val="28"/>
          <w:szCs w:val="28"/>
        </w:rPr>
        <w:t xml:space="preserve">                 Ввиду того, что данное согласие не получено решение требует внесения соответствующих изменений.</w:t>
      </w:r>
    </w:p>
    <w:p w:rsidR="00751132" w:rsidRDefault="00751132" w:rsidP="00751132">
      <w:pPr>
        <w:pStyle w:val="12"/>
        <w:shd w:val="clear" w:color="auto" w:fill="auto"/>
        <w:tabs>
          <w:tab w:val="left" w:pos="1494"/>
          <w:tab w:val="left" w:pos="6344"/>
        </w:tabs>
        <w:spacing w:after="0" w:line="240" w:lineRule="auto"/>
        <w:ind w:right="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1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</w:p>
    <w:p w:rsidR="00751132" w:rsidRPr="00751132" w:rsidRDefault="00751132" w:rsidP="00751132">
      <w:pPr>
        <w:pStyle w:val="12"/>
        <w:shd w:val="clear" w:color="auto" w:fill="auto"/>
        <w:tabs>
          <w:tab w:val="left" w:pos="1494"/>
          <w:tab w:val="left" w:pos="6344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751132">
        <w:rPr>
          <w:rFonts w:ascii="Times New Roman" w:hAnsi="Times New Roman" w:cs="Times New Roman"/>
          <w:sz w:val="28"/>
          <w:szCs w:val="28"/>
        </w:rPr>
        <w:t xml:space="preserve">ешение вступает в силу со дня его официального опубликования. </w:t>
      </w:r>
    </w:p>
    <w:p w:rsidR="00AC2443" w:rsidRPr="00751132" w:rsidRDefault="00AC2443" w:rsidP="00F751C6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51132" w:rsidRDefault="00751132" w:rsidP="00751132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</w:t>
      </w:r>
      <w:r w:rsidRPr="00A838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остановления городского Совета:</w:t>
      </w:r>
    </w:p>
    <w:p w:rsidR="00FB723C" w:rsidRDefault="00751132" w:rsidP="00F751C6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1.4. О согласовании перечня имущества безвозмездно передаваемого из собственности Амурской области в собственность муниципального образования «город Свободный».</w:t>
      </w:r>
    </w:p>
    <w:p w:rsidR="00414287" w:rsidRDefault="00414287" w:rsidP="004142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принятия данного постановления обусловлена обращением министерства социальной защиты населения Амурской области от 03.12.2015 исх. № 08-4161. В дальнейшем данные объекты будут использоваться в соответствии с </w:t>
      </w:r>
      <w:r>
        <w:rPr>
          <w:rStyle w:val="FontStyle17"/>
        </w:rPr>
        <w:t xml:space="preserve"> п. 13  ст. 16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 следующим образом: </w:t>
      </w:r>
    </w:p>
    <w:p w:rsidR="00414287" w:rsidRDefault="00414287" w:rsidP="004142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Имущество будет передаваться в  порядке, предусмотренном постановлением  Правительства РФ от 13.06.2006 № 374, Федеральным законом от 22.08.2004 № 122-ФЗ.         </w:t>
      </w:r>
    </w:p>
    <w:p w:rsidR="006B7536" w:rsidRPr="006B7536" w:rsidRDefault="006B7536" w:rsidP="006B7536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B7536">
        <w:rPr>
          <w:rFonts w:ascii="Times New Roman" w:hAnsi="Times New Roman" w:cs="Times New Roman"/>
          <w:sz w:val="28"/>
          <w:szCs w:val="28"/>
        </w:rPr>
        <w:t>остановление  вступает в силу со дня его принятия.</w:t>
      </w:r>
    </w:p>
    <w:p w:rsidR="006B7536" w:rsidRDefault="006B7536" w:rsidP="00D142C2">
      <w:pPr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1.5. О согласии на передачу жилых помещений, расположенных по улице Инженерная 41, 43,45, 49, 51 г. Свободного в собственность граждан и снос аварийного жилья»</w:t>
      </w:r>
      <w:r w:rsidR="00B04F6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B04F6C" w:rsidRDefault="00B04F6C" w:rsidP="00B04F6C">
      <w:pPr>
        <w:pStyle w:val="1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b w:val="0"/>
          <w:color w:val="auto"/>
        </w:rPr>
        <w:t xml:space="preserve">  </w:t>
      </w:r>
      <w:r>
        <w:rPr>
          <w:rFonts w:ascii="Times New Roman" w:hAnsi="Times New Roman"/>
          <w:b w:val="0"/>
          <w:color w:val="auto"/>
          <w:sz w:val="28"/>
          <w:szCs w:val="28"/>
        </w:rPr>
        <w:t>Предлагаемый проект обусловлен необходимостью внесения дополнений  в постановление от 24.12.2014 № 23/167  «О согласии на передачу жилых помещений, расположенных по  улице Инженерная,41; Инженерная,43; Инженерная,45; Инженерная,49 и Инженерная,51</w:t>
      </w:r>
      <w:r>
        <w:rPr>
          <w:b w:val="0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>г. Свободного в собственность граждан и снос  и аварийного жилья» (в ред. от 12.02.2015 №25/181, от 12.03.2015 № 25/193, от 09.04.2015 № 28/229, от 14.05.2015 № 30/235, от 11.06.2015 №31/250, от 10.09.2015 №35/282, от 11.12.2015 №40/320), дачи согласия на обмен жилых помещений, в рамках реализации программы по переселению граждан из аварийного жилищного фонда города Свободного подлежащего сносу</w:t>
      </w:r>
    </w:p>
    <w:p w:rsidR="00D142C2" w:rsidRPr="00D142C2" w:rsidRDefault="00D142C2" w:rsidP="00D142C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142C2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D142C2" w:rsidRDefault="00D142C2" w:rsidP="00D142C2">
      <w:pPr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1.6. О согласии на передачу жилых помещений, расположенных по улице Парниковая 15 г. Свободного в собственность граждан и снос аварийного жилья».</w:t>
      </w:r>
    </w:p>
    <w:p w:rsidR="00883C5B" w:rsidRDefault="00883C5B" w:rsidP="00883C5B">
      <w:pPr>
        <w:pStyle w:val="1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Предлагаемый проект обусловлен необходимостью внесения изменений в постановление от 12.02.2015 № 25/182 «О согласии на передачу жилых помещений, расположенных по  улице Парниковая,15 г. Свободного в собственность граждан и снос  и аварийного жилья»</w:t>
      </w:r>
      <w:r>
        <w:rPr>
          <w:sz w:val="28"/>
          <w:szCs w:val="28"/>
        </w:rPr>
        <w:t xml:space="preserve"> </w:t>
      </w:r>
      <w:r>
        <w:rPr>
          <w:b w:val="0"/>
          <w:color w:val="auto"/>
          <w:sz w:val="28"/>
          <w:szCs w:val="28"/>
        </w:rPr>
        <w:t>(</w:t>
      </w:r>
      <w:r>
        <w:rPr>
          <w:rFonts w:ascii="Times New Roman" w:hAnsi="Times New Roman"/>
          <w:b w:val="0"/>
          <w:color w:val="auto"/>
          <w:sz w:val="28"/>
          <w:szCs w:val="28"/>
        </w:rPr>
        <w:t>в ред. от 14.05.2015 № 30/237, от 11.06.2015 №31/252)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дачи согласия на обмен жилых помещений, в рамках реализации программы по переселению граждан из аварийного жилищного фонда города Свободного подлежащего сносу.</w:t>
      </w:r>
    </w:p>
    <w:p w:rsidR="00883C5B" w:rsidRDefault="00883C5B" w:rsidP="00883C5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142C2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ED3E89" w:rsidRPr="00ED3E89" w:rsidRDefault="00ED3E89" w:rsidP="00883C5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D3E89">
        <w:rPr>
          <w:rFonts w:ascii="Times New Roman" w:hAnsi="Times New Roman" w:cs="Times New Roman"/>
          <w:b/>
          <w:sz w:val="28"/>
          <w:szCs w:val="28"/>
        </w:rPr>
        <w:t>1.7.</w:t>
      </w:r>
      <w:r>
        <w:rPr>
          <w:rFonts w:ascii="Times New Roman" w:hAnsi="Times New Roman" w:cs="Times New Roman"/>
          <w:b/>
          <w:sz w:val="28"/>
          <w:szCs w:val="28"/>
        </w:rPr>
        <w:t xml:space="preserve"> О внесении изменений в </w:t>
      </w:r>
      <w:r w:rsidR="00823808">
        <w:rPr>
          <w:rFonts w:ascii="Times New Roman" w:hAnsi="Times New Roman" w:cs="Times New Roman"/>
          <w:b/>
          <w:sz w:val="28"/>
          <w:szCs w:val="28"/>
        </w:rPr>
        <w:t>состав постоянной  депутатской комиссии по бюджету, финансам, налогам и собственности.</w:t>
      </w:r>
    </w:p>
    <w:p w:rsidR="00ED3E89" w:rsidRPr="00823808" w:rsidRDefault="00823808" w:rsidP="00823808">
      <w:pPr>
        <w:jc w:val="both"/>
        <w:rPr>
          <w:rFonts w:ascii="Times New Roman" w:hAnsi="Times New Roman" w:cs="Times New Roman"/>
          <w:sz w:val="28"/>
        </w:rPr>
      </w:pPr>
      <w:r w:rsidRPr="00823808">
        <w:rPr>
          <w:rFonts w:ascii="Times New Roman" w:hAnsi="Times New Roman" w:cs="Times New Roman"/>
          <w:sz w:val="28"/>
        </w:rPr>
        <w:t xml:space="preserve">           </w:t>
      </w:r>
      <w:r w:rsidR="00ED3E89" w:rsidRPr="00823808">
        <w:rPr>
          <w:rFonts w:ascii="Times New Roman" w:hAnsi="Times New Roman" w:cs="Times New Roman"/>
          <w:sz w:val="28"/>
        </w:rPr>
        <w:t xml:space="preserve">В соответствии со ст.20 Устава города Свободного, ст. 11, 13,14,15 Регламента Свободненского городского Совета народных депутатов, учитывая постановление Свободненского городского Совета народных депутатов от 12.11.2015 г № 37/304 «О прекращении полномочий депутата Свободненского городского Совета народных депутатов Ивановой Е.В.» и учитывая заявление депутата Горбецкого А.В. о включении его в состав постоянной депутатской комиссии по бюджету, финансам, налогам и собственности, городской Совет народных депутатов </w:t>
      </w:r>
      <w:r>
        <w:rPr>
          <w:rFonts w:ascii="Times New Roman" w:hAnsi="Times New Roman" w:cs="Times New Roman"/>
          <w:sz w:val="28"/>
        </w:rPr>
        <w:t>постановил в</w:t>
      </w:r>
      <w:r w:rsidR="00ED3E89" w:rsidRPr="00823808">
        <w:rPr>
          <w:rFonts w:ascii="Times New Roman" w:hAnsi="Times New Roman" w:cs="Times New Roman"/>
          <w:sz w:val="28"/>
        </w:rPr>
        <w:t xml:space="preserve">ывести из состава постоянной депутатской </w:t>
      </w:r>
      <w:r w:rsidR="00ED3E89" w:rsidRPr="00823808">
        <w:rPr>
          <w:rFonts w:ascii="Times New Roman" w:hAnsi="Times New Roman" w:cs="Times New Roman"/>
          <w:sz w:val="28"/>
        </w:rPr>
        <w:lastRenderedPageBreak/>
        <w:t>комиссии по бюджету, финансам, налогам и собственности депутата Свободненского городского Совета народных депутатов Иванову Елену Васильевну.</w:t>
      </w:r>
      <w:r>
        <w:rPr>
          <w:rFonts w:ascii="Times New Roman" w:hAnsi="Times New Roman" w:cs="Times New Roman"/>
          <w:sz w:val="28"/>
        </w:rPr>
        <w:t xml:space="preserve"> </w:t>
      </w:r>
      <w:r w:rsidR="00ED3E89" w:rsidRPr="00823808">
        <w:rPr>
          <w:rFonts w:ascii="Times New Roman" w:hAnsi="Times New Roman" w:cs="Times New Roman"/>
          <w:sz w:val="28"/>
        </w:rPr>
        <w:t>Включить в состав постоянной комиссии по бюджету, финансам, налогам и собственности депутата Свободненского городского Совета народных депутатов  Горбецкого Андрея Васильевича.</w:t>
      </w:r>
    </w:p>
    <w:p w:rsidR="00ED3E89" w:rsidRPr="00823808" w:rsidRDefault="00823808" w:rsidP="00823808">
      <w:pPr>
        <w:spacing w:after="0" w:line="240" w:lineRule="auto"/>
        <w:ind w:left="110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ED3E89" w:rsidRPr="00823808">
        <w:rPr>
          <w:rFonts w:ascii="Times New Roman" w:hAnsi="Times New Roman" w:cs="Times New Roman"/>
          <w:sz w:val="28"/>
        </w:rPr>
        <w:t>остановление вступает в силу со дня его принятия.</w:t>
      </w:r>
    </w:p>
    <w:p w:rsidR="00ED3E89" w:rsidRDefault="00ED3E89" w:rsidP="00ED3E89">
      <w:pPr>
        <w:jc w:val="both"/>
        <w:rPr>
          <w:sz w:val="28"/>
        </w:rPr>
      </w:pPr>
    </w:p>
    <w:p w:rsidR="006B3754" w:rsidRPr="00AC2443" w:rsidRDefault="00823808" w:rsidP="00823808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1.8</w:t>
      </w:r>
      <w:r w:rsidRPr="00ED3E8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8238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информации о выплате заработной платы работникам бюджетных учреждений за январь 2016 года.</w:t>
      </w:r>
    </w:p>
    <w:p w:rsidR="005B0CCD" w:rsidRPr="005B0CCD" w:rsidRDefault="005B0CCD" w:rsidP="005B0CCD">
      <w:pPr>
        <w:tabs>
          <w:tab w:val="num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B0CCD">
        <w:rPr>
          <w:rFonts w:ascii="Times New Roman" w:hAnsi="Times New Roman" w:cs="Times New Roman"/>
          <w:sz w:val="28"/>
          <w:szCs w:val="28"/>
        </w:rPr>
        <w:t>Рассмотрев и обсудив информацию Финансового управления администрации г. Свободного о выплате заработной платы работникам бюджетных учреждений за январь 2016 года, городской Совет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постановил п</w:t>
      </w:r>
      <w:r w:rsidRPr="005B0CCD">
        <w:rPr>
          <w:rFonts w:ascii="Times New Roman" w:hAnsi="Times New Roman" w:cs="Times New Roman"/>
          <w:sz w:val="28"/>
          <w:szCs w:val="28"/>
        </w:rPr>
        <w:t>ринять информацию о выплате заработной платы работникам бюджетных учреждений за  январь 20</w:t>
      </w:r>
      <w:r>
        <w:rPr>
          <w:rFonts w:ascii="Times New Roman" w:hAnsi="Times New Roman" w:cs="Times New Roman"/>
          <w:sz w:val="28"/>
          <w:szCs w:val="28"/>
        </w:rPr>
        <w:t>16 года к сведению</w:t>
      </w:r>
      <w:r w:rsidRPr="005B0C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0CCD" w:rsidRPr="005B0CCD" w:rsidRDefault="005B0CCD" w:rsidP="005B0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5B0CCD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со дня его подписания.  </w:t>
      </w:r>
    </w:p>
    <w:p w:rsidR="00DE2BCC" w:rsidRPr="00F751C6" w:rsidRDefault="00DE2BCC" w:rsidP="000960C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0CCD" w:rsidRDefault="005B0CCD" w:rsidP="005B0CCD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</w:pPr>
      <w:r w:rsidRPr="00150BCA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 xml:space="preserve">2. Вопросы регламента, законности  и охраны общественного </w:t>
      </w:r>
      <w:r w:rsidRPr="00EE641F">
        <w:rPr>
          <w:rFonts w:ascii="Times New Roman" w:hAnsi="Times New Roman" w:cs="Times New Roman"/>
          <w:b/>
          <w:color w:val="000000" w:themeColor="text1"/>
          <w:sz w:val="32"/>
          <w:szCs w:val="32"/>
          <w:u w:val="single"/>
        </w:rPr>
        <w:t>порядка</w:t>
      </w:r>
    </w:p>
    <w:p w:rsidR="00DE2BCC" w:rsidRPr="005B0CCD" w:rsidRDefault="00DE2BCC" w:rsidP="000960C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0CCD" w:rsidRPr="009441D4" w:rsidRDefault="005B0CCD" w:rsidP="005B0CCD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Принят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ы р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>ешени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я</w:t>
      </w:r>
      <w:r w:rsidRPr="009441D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городского Совета:</w:t>
      </w:r>
    </w:p>
    <w:p w:rsidR="00DE2BCC" w:rsidRDefault="005B0CCD" w:rsidP="005B0CCD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0C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внесении изменений в Устав муниципального образования «город Свободный»</w:t>
      </w:r>
    </w:p>
    <w:p w:rsidR="009B50B5" w:rsidRPr="002D26D2" w:rsidRDefault="009B50B5" w:rsidP="009B50B5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2D26D2">
        <w:rPr>
          <w:rFonts w:ascii="Times New Roman" w:hAnsi="Times New Roman" w:cs="Times New Roman"/>
          <w:bCs/>
          <w:sz w:val="28"/>
          <w:szCs w:val="28"/>
        </w:rPr>
        <w:t xml:space="preserve">Внесли следующие изменения в Устав муниципального образования «город Свободный», утвержденный решением Свободненского городского Совета народных депутатов </w:t>
      </w:r>
      <w:r w:rsidRPr="002D26D2">
        <w:rPr>
          <w:rFonts w:ascii="Times New Roman" w:hAnsi="Times New Roman" w:cs="Times New Roman"/>
          <w:sz w:val="28"/>
          <w:szCs w:val="28"/>
        </w:rPr>
        <w:t>от 08.07.2010 № 50 (в редакции решений Свободненского городского Совета народных депутатов от 27.12.2010 № 87, от 06.05.2011 № 108, от 01.07.2011 № 122, от 14.11.2011 № 138, от 09.02.2012 № 148, от 08.10.2012 № 193, от 10.12.2012 № 204, от 08.02.2013 № 217, от 16.05.2013 № 235, от 17.03.2014 № 23, № 65 от 11.12.2014):</w:t>
      </w:r>
    </w:p>
    <w:p w:rsidR="009B50B5" w:rsidRPr="002D26D2" w:rsidRDefault="009B50B5" w:rsidP="009B50B5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6D2">
        <w:rPr>
          <w:rFonts w:ascii="Times New Roman" w:hAnsi="Times New Roman" w:cs="Times New Roman"/>
          <w:sz w:val="28"/>
          <w:szCs w:val="28"/>
        </w:rPr>
        <w:t>1)  пункт 14 части 2 статьи 38 изложить в следующей редакции:</w:t>
      </w:r>
    </w:p>
    <w:p w:rsidR="009B50B5" w:rsidRPr="002D26D2" w:rsidRDefault="009B50B5" w:rsidP="009B50B5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6D2">
        <w:rPr>
          <w:rFonts w:ascii="Times New Roman" w:hAnsi="Times New Roman" w:cs="Times New Roman"/>
          <w:sz w:val="28"/>
          <w:szCs w:val="28"/>
        </w:rPr>
        <w:t xml:space="preserve">«14) несоблюдения ограничений, запретов, неисполнения обязанностей, установленных Федеральным законом «Об общих принципах организации местного самоуправления в Российской Федерации», Федеральным </w:t>
      </w:r>
      <w:hyperlink r:id="rId8" w:history="1">
        <w:r w:rsidRPr="002D26D2">
          <w:rPr>
            <w:rStyle w:val="af5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2D26D2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коррупции», Федеральным </w:t>
      </w:r>
      <w:hyperlink r:id="rId9" w:history="1">
        <w:r w:rsidRPr="002D26D2">
          <w:rPr>
            <w:rStyle w:val="af5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2D26D2">
        <w:rPr>
          <w:rFonts w:ascii="Times New Roman" w:hAnsi="Times New Roman" w:cs="Times New Roman"/>
          <w:sz w:val="28"/>
          <w:szCs w:val="28"/>
        </w:rPr>
        <w:t xml:space="preserve"> «О контроле за соответствием расходов лиц, замещающих государственные должности, и иных </w:t>
      </w:r>
      <w:r w:rsidRPr="002D26D2">
        <w:rPr>
          <w:rFonts w:ascii="Times New Roman" w:hAnsi="Times New Roman" w:cs="Times New Roman"/>
          <w:sz w:val="28"/>
          <w:szCs w:val="28"/>
        </w:rPr>
        <w:lastRenderedPageBreak/>
        <w:t xml:space="preserve">лиц их доходам», Федеральным </w:t>
      </w:r>
      <w:hyperlink r:id="rId10" w:history="1">
        <w:r w:rsidRPr="002D26D2">
          <w:rPr>
            <w:rStyle w:val="af5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2D26D2">
        <w:rPr>
          <w:rFonts w:ascii="Times New Roman" w:hAnsi="Times New Roman" w:cs="Times New Roman"/>
          <w:sz w:val="28"/>
          <w:szCs w:val="28"/>
        </w:rPr>
        <w:t xml:space="preserve"> 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инструментами».»;</w:t>
      </w:r>
    </w:p>
    <w:p w:rsidR="009B50B5" w:rsidRPr="002D26D2" w:rsidRDefault="002D26D2" w:rsidP="009B50B5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26D2">
        <w:rPr>
          <w:rFonts w:ascii="Times New Roman" w:hAnsi="Times New Roman" w:cs="Times New Roman"/>
          <w:bCs/>
          <w:sz w:val="28"/>
          <w:szCs w:val="28"/>
        </w:rPr>
        <w:t>Р</w:t>
      </w:r>
      <w:r w:rsidR="009B50B5" w:rsidRPr="002D26D2">
        <w:rPr>
          <w:rFonts w:ascii="Times New Roman" w:hAnsi="Times New Roman" w:cs="Times New Roman"/>
          <w:bCs/>
          <w:sz w:val="28"/>
          <w:szCs w:val="28"/>
        </w:rPr>
        <w:t xml:space="preserve">ешение вступает в силу после дня его официального опубликования после его государственной регистрации в </w:t>
      </w:r>
      <w:r w:rsidR="009B50B5" w:rsidRPr="002D26D2">
        <w:rPr>
          <w:rFonts w:ascii="Times New Roman" w:hAnsi="Times New Roman" w:cs="Times New Roman"/>
          <w:sz w:val="28"/>
          <w:szCs w:val="28"/>
        </w:rPr>
        <w:t>территориальном органе уполномоченного федерального органа исполнительной власти в сфере регистрации уставов муниципальных образований</w:t>
      </w:r>
      <w:r w:rsidR="009B50B5" w:rsidRPr="002D26D2">
        <w:rPr>
          <w:rFonts w:ascii="Times New Roman" w:hAnsi="Times New Roman" w:cs="Times New Roman"/>
          <w:bCs/>
          <w:sz w:val="28"/>
          <w:szCs w:val="28"/>
        </w:rPr>
        <w:t>.</w:t>
      </w:r>
    </w:p>
    <w:p w:rsidR="009B50B5" w:rsidRDefault="009B50B5" w:rsidP="009B50B5">
      <w:pPr>
        <w:autoSpaceDE w:val="0"/>
        <w:autoSpaceDN w:val="0"/>
        <w:adjustRightInd w:val="0"/>
        <w:spacing w:after="0" w:line="240" w:lineRule="atLeast"/>
        <w:ind w:firstLine="70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D26D2" w:rsidRDefault="002D26D2" w:rsidP="002D26D2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Приняты п</w:t>
      </w:r>
      <w:r w:rsidRPr="00A838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остановления городского Совета:</w:t>
      </w:r>
    </w:p>
    <w:p w:rsidR="009B50B5" w:rsidRPr="005B0CCD" w:rsidRDefault="002D26D2" w:rsidP="005B0CCD">
      <w:pPr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2.2.</w:t>
      </w:r>
      <w:r w:rsidR="004900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создании общественного Совета по вопросам жилищно-коммунального хозяйства и благоустройства города при Свободненском городском Совете народных депутатов</w:t>
      </w:r>
      <w:r w:rsidR="00704F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CE03BF" w:rsidRPr="00CE03BF" w:rsidRDefault="00CE03BF" w:rsidP="00CE03BF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6F1E">
        <w:rPr>
          <w:rFonts w:ascii="Times New Roman" w:hAnsi="Times New Roman" w:cs="Times New Roman"/>
          <w:sz w:val="28"/>
          <w:szCs w:val="28"/>
        </w:rPr>
        <w:t xml:space="preserve"> </w:t>
      </w:r>
      <w:r w:rsidRPr="00CE03BF">
        <w:rPr>
          <w:rFonts w:ascii="Times New Roman" w:hAnsi="Times New Roman" w:cs="Times New Roman"/>
          <w:sz w:val="28"/>
          <w:szCs w:val="28"/>
        </w:rPr>
        <w:t>На основании ч. 3 ст.13 Федерального закона от 21.07.2014 № 212-ФЗ "Об основах общественного контроля в Российской Федерации", в целях привлечения граждан, общественных объединений и некоммерческих организаций к участию в формировании и реализации основных направлений развития и совершенствования деятельности жилищно-коммунального хозяйства и благоустройства г. Свободного, городской Совет народных депутатов</w:t>
      </w:r>
      <w:r w:rsidR="00C16F1E">
        <w:rPr>
          <w:rFonts w:ascii="Times New Roman" w:hAnsi="Times New Roman" w:cs="Times New Roman"/>
          <w:sz w:val="28"/>
          <w:szCs w:val="28"/>
        </w:rPr>
        <w:t xml:space="preserve"> постановил</w:t>
      </w:r>
    </w:p>
    <w:p w:rsidR="00CE03BF" w:rsidRPr="00C16F1E" w:rsidRDefault="00CE03BF" w:rsidP="00C16F1E">
      <w:pPr>
        <w:pStyle w:val="3"/>
        <w:spacing w:before="0" w:line="240" w:lineRule="atLeast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CE03B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16F1E">
        <w:rPr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r w:rsidRPr="00CE03BF">
        <w:rPr>
          <w:rFonts w:ascii="Times New Roman" w:hAnsi="Times New Roman" w:cs="Times New Roman"/>
          <w:b w:val="0"/>
          <w:color w:val="auto"/>
          <w:sz w:val="28"/>
          <w:szCs w:val="28"/>
        </w:rPr>
        <w:t>оздать при Свободненском городском Совете народных депутатов Общественный совет</w:t>
      </w:r>
      <w:r w:rsidRPr="00CE03B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E03BF">
        <w:rPr>
          <w:rFonts w:ascii="Times New Roman" w:hAnsi="Times New Roman" w:cs="Times New Roman"/>
          <w:b w:val="0"/>
          <w:color w:val="auto"/>
          <w:sz w:val="28"/>
          <w:szCs w:val="28"/>
        </w:rPr>
        <w:t>по вопросам жилищно-коммунального хозяйства и благоустройства г. Свободного</w:t>
      </w:r>
      <w:r w:rsidR="00C16F1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C16F1E" w:rsidRPr="00C16F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Утвердили</w:t>
      </w:r>
      <w:r w:rsidRPr="00C16F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Положение об Общественном совете по вопросам жилищно-коммунального хозяйства и благоустройства города при Свободненском городском Совете народных депутатов</w:t>
      </w:r>
      <w:r w:rsidR="00C16F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E03BF" w:rsidRPr="00CE03BF" w:rsidRDefault="00C16F1E" w:rsidP="00CE03B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</w:t>
      </w:r>
      <w:r w:rsidR="00CE03BF" w:rsidRPr="00CE03BF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C16F1E" w:rsidRDefault="00C16F1E" w:rsidP="00CE03BF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</w:t>
      </w:r>
    </w:p>
    <w:p w:rsidR="00DE2BCC" w:rsidRPr="00CE03BF" w:rsidRDefault="00C16F1E" w:rsidP="00CE03B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2.3.</w:t>
      </w:r>
      <w:r w:rsidR="00EF55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«О графике приёма избирателей депутатами  Свободненского городского Совета народных депутатов шестого созыва и работы постоянных комиссий»</w:t>
      </w:r>
    </w:p>
    <w:p w:rsidR="003E258A" w:rsidRPr="003E258A" w:rsidRDefault="003E258A" w:rsidP="003E258A">
      <w:pPr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sz w:val="28"/>
        </w:rPr>
        <w:t xml:space="preserve">           </w:t>
      </w:r>
      <w:r w:rsidRPr="003E258A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обращения председателя городского Совета народных депутатов, руководствуясь заявлениями депутатов Горбецкого А.В., Мирошина А.А., в соответствии со ст.ст. 16, 71 Регламента городского Совета народных депутатов, гор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одской Совет народных депутатов постановил: у</w:t>
      </w:r>
      <w:r w:rsidRPr="003E25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твердить график приема избирателей депутатами Свободненского городского Совета народных депутатов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шестого созыва</w:t>
      </w:r>
      <w:r w:rsidRPr="003E25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Утвердить график работы постоянных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комиссий.</w:t>
      </w:r>
    </w:p>
    <w:p w:rsidR="003E258A" w:rsidRPr="003E258A" w:rsidRDefault="003E258A" w:rsidP="003E258A">
      <w:pPr>
        <w:pStyle w:val="2"/>
        <w:spacing w:line="240" w:lineRule="atLeast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 xml:space="preserve">          </w:t>
      </w:r>
      <w:r w:rsidRPr="003E258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Постановление городского Совета народных депутатов от 12.02.2015 № 25/185 «О графике приема избирателей депутатами Свободненского городского Совета народных депутатов шестого созыва», постановление  городского Совета народных депутатов от 11.12.2015 № 40/321 «О внесении изменений в постановление Свободненского городского Совета народных депутатов от 12.02.2015 № 25/185» считать утратившими силу.</w:t>
      </w:r>
    </w:p>
    <w:p w:rsidR="003E258A" w:rsidRPr="003E258A" w:rsidRDefault="003E258A" w:rsidP="003E258A">
      <w:pPr>
        <w:pStyle w:val="a3"/>
        <w:spacing w:after="0" w:line="240" w:lineRule="atLeast"/>
        <w:ind w:firstLine="7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3E258A">
        <w:rPr>
          <w:color w:val="000000" w:themeColor="text1"/>
          <w:sz w:val="28"/>
          <w:szCs w:val="28"/>
        </w:rPr>
        <w:t>остановление вступает в силу со дня его принятия.</w:t>
      </w:r>
    </w:p>
    <w:p w:rsidR="00DE2BCC" w:rsidRPr="003E258A" w:rsidRDefault="00DE2BCC" w:rsidP="003E258A">
      <w:pPr>
        <w:spacing w:after="0" w:line="240" w:lineRule="atLea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BCC" w:rsidRPr="003E258A" w:rsidRDefault="003E258A" w:rsidP="003E258A">
      <w:pPr>
        <w:spacing w:after="0" w:line="240" w:lineRule="atLeast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2.4. Об отчёте о результатах оперативно- служебной деятельности МО МВД России «Свободненский» за 12 месяцев 2015 года.</w:t>
      </w:r>
    </w:p>
    <w:p w:rsidR="00720220" w:rsidRPr="00720220" w:rsidRDefault="00720220" w:rsidP="00720220">
      <w:pPr>
        <w:tabs>
          <w:tab w:val="num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720220">
        <w:rPr>
          <w:rFonts w:ascii="Times New Roman" w:hAnsi="Times New Roman" w:cs="Times New Roman"/>
          <w:sz w:val="28"/>
          <w:szCs w:val="28"/>
        </w:rPr>
        <w:t xml:space="preserve">Рассмотрев и обсудив отчет ГУ  МОМВД  России «Свободненский» Амурской области о результатах оперативно-служебной деятельности МО МВД России «Свободненский» за 12 месяцев 2015 года, городской Совет народных депутатов постановил: принять отчет  ГУ  МОМВД  России «Свободненский» Амурской области «О результатах оперативно-служебной деятельности МО МВД России «Свободненский» за 12 месяцев 2015 года» к сведению. </w:t>
      </w:r>
    </w:p>
    <w:p w:rsidR="00720220" w:rsidRDefault="00720220" w:rsidP="00720220">
      <w:pPr>
        <w:jc w:val="both"/>
        <w:rPr>
          <w:rFonts w:ascii="Times New Roman" w:hAnsi="Times New Roman" w:cs="Times New Roman"/>
          <w:sz w:val="28"/>
          <w:szCs w:val="28"/>
        </w:rPr>
      </w:pPr>
      <w:r w:rsidRPr="00720220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220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 его подписания.  </w:t>
      </w:r>
    </w:p>
    <w:p w:rsidR="00720220" w:rsidRPr="00720220" w:rsidRDefault="00720220" w:rsidP="007202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2.5. О состоянии законности в г. Свободном и вопросам борьбы с преступностью за 2015 год.</w:t>
      </w:r>
    </w:p>
    <w:p w:rsidR="00BC4274" w:rsidRPr="00BC4274" w:rsidRDefault="00BC4274" w:rsidP="00BC4274">
      <w:pPr>
        <w:spacing w:after="0" w:line="240" w:lineRule="atLeas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C4274">
        <w:rPr>
          <w:rFonts w:ascii="Times New Roman" w:hAnsi="Times New Roman" w:cs="Times New Roman"/>
          <w:sz w:val="28"/>
          <w:szCs w:val="28"/>
        </w:rPr>
        <w:t>Заслушав информацию прокуратуры г.Свободного о состоянии законности в г. Свободном и вопросам борьбы с преступностью за 2015 год, городской Совет народных депутатов постановил: информацию прокуратуры г.Свободного о состоянии законности  в г. Свободном и вопросам борьбы с преступностью за  2015 год принять к сведению.</w:t>
      </w:r>
    </w:p>
    <w:p w:rsidR="00BC4274" w:rsidRPr="00BC4274" w:rsidRDefault="00BC4274" w:rsidP="00BC4274">
      <w:pPr>
        <w:pStyle w:val="af0"/>
        <w:spacing w:after="0" w:line="240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4274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со дня его принятия.</w:t>
      </w:r>
    </w:p>
    <w:p w:rsidR="00DE2BCC" w:rsidRPr="002D26D2" w:rsidRDefault="00BC4274" w:rsidP="000960C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E2BCC" w:rsidRPr="00BC4274" w:rsidRDefault="00BC4274" w:rsidP="000960C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Pr="00BC42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2.6.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BC42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награждении Бл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агодарственным письмом Свободненского городского Совета народных депутатов.</w:t>
      </w:r>
    </w:p>
    <w:p w:rsidR="00F04AFD" w:rsidRPr="00F04AFD" w:rsidRDefault="00F04AFD" w:rsidP="00F04AFD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Рассмотрев обращение акционерного общества «Дорожное эксплуатационное предприятие № 191» 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постановил: </w:t>
      </w:r>
      <w:r w:rsidRPr="00F04AFD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>аградить Благодарственным письмом Свободненского городского Совета народных депутатов:</w:t>
      </w:r>
    </w:p>
    <w:p w:rsidR="00F04AFD" w:rsidRDefault="00F04AFD" w:rsidP="00F04AFD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- </w:t>
      </w:r>
      <w:r>
        <w:rPr>
          <w:rFonts w:ascii="Times New Roman" w:hAnsi="Times New Roman" w:cs="Times New Roman"/>
          <w:sz w:val="28"/>
          <w:szCs w:val="28"/>
        </w:rPr>
        <w:t>за достижение высоких результатов в трудовой деятельности:</w:t>
      </w:r>
    </w:p>
    <w:tbl>
      <w:tblPr>
        <w:tblW w:w="0" w:type="auto"/>
        <w:tblLook w:val="04A0"/>
      </w:tblPr>
      <w:tblGrid>
        <w:gridCol w:w="4308"/>
        <w:gridCol w:w="4979"/>
      </w:tblGrid>
      <w:tr w:rsidR="00F04AFD" w:rsidTr="00F04AFD">
        <w:tc>
          <w:tcPr>
            <w:tcW w:w="4308" w:type="dxa"/>
            <w:hideMark/>
          </w:tcPr>
          <w:p w:rsidR="00F04AFD" w:rsidRDefault="00F04AFD" w:rsidP="00F04AFD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Варварина Александра Владимировича</w:t>
            </w:r>
          </w:p>
        </w:tc>
        <w:tc>
          <w:tcPr>
            <w:tcW w:w="4979" w:type="dxa"/>
            <w:hideMark/>
          </w:tcPr>
          <w:p w:rsidR="00F04AFD" w:rsidRDefault="00F04AFD" w:rsidP="00F04AFD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машиниста автогрейдера АО «ДЭП № 191»;</w:t>
            </w:r>
          </w:p>
        </w:tc>
      </w:tr>
      <w:tr w:rsidR="00F04AFD" w:rsidTr="00F04AFD">
        <w:tc>
          <w:tcPr>
            <w:tcW w:w="4308" w:type="dxa"/>
          </w:tcPr>
          <w:p w:rsidR="00F04AFD" w:rsidRDefault="00F04AFD" w:rsidP="00F04AFD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79" w:type="dxa"/>
          </w:tcPr>
          <w:p w:rsidR="00F04AFD" w:rsidRDefault="00F04AFD" w:rsidP="00F04AFD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04AFD" w:rsidTr="00F04AFD">
        <w:tc>
          <w:tcPr>
            <w:tcW w:w="4308" w:type="dxa"/>
            <w:hideMark/>
          </w:tcPr>
          <w:p w:rsidR="00F04AFD" w:rsidRDefault="00F04AFD" w:rsidP="00F04AFD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Кольга Анатолия Тимофеевича</w:t>
            </w:r>
          </w:p>
        </w:tc>
        <w:tc>
          <w:tcPr>
            <w:tcW w:w="4979" w:type="dxa"/>
            <w:hideMark/>
          </w:tcPr>
          <w:p w:rsidR="00F04AFD" w:rsidRDefault="00F04AFD" w:rsidP="00F04AFD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водителя автомобиля АО «ДЭП № 191»</w:t>
            </w:r>
          </w:p>
        </w:tc>
      </w:tr>
      <w:tr w:rsidR="00F04AFD" w:rsidTr="00F04AFD">
        <w:tc>
          <w:tcPr>
            <w:tcW w:w="4308" w:type="dxa"/>
            <w:hideMark/>
          </w:tcPr>
          <w:p w:rsidR="00F04AFD" w:rsidRDefault="00F04AFD" w:rsidP="00F04AFD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Кошелева Андрея Евгеньевича</w:t>
            </w:r>
          </w:p>
        </w:tc>
        <w:tc>
          <w:tcPr>
            <w:tcW w:w="4979" w:type="dxa"/>
            <w:hideMark/>
          </w:tcPr>
          <w:p w:rsidR="00F04AFD" w:rsidRDefault="00F04AFD" w:rsidP="00F04AFD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-водителя автомобиля АО «ДЭП № 191»;</w:t>
            </w:r>
          </w:p>
        </w:tc>
      </w:tr>
      <w:tr w:rsidR="00F04AFD" w:rsidTr="00F04AFD">
        <w:tc>
          <w:tcPr>
            <w:tcW w:w="4308" w:type="dxa"/>
            <w:hideMark/>
          </w:tcPr>
          <w:p w:rsidR="00F04AFD" w:rsidRDefault="00F04AFD" w:rsidP="00F04AFD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Вакулич Ларису Анатольевну</w:t>
            </w:r>
          </w:p>
        </w:tc>
        <w:tc>
          <w:tcPr>
            <w:tcW w:w="4979" w:type="dxa"/>
            <w:hideMark/>
          </w:tcPr>
          <w:p w:rsidR="00F04AFD" w:rsidRDefault="00F04AFD" w:rsidP="00F04AFD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диспетчера АО «ДЭП № 191»;</w:t>
            </w:r>
          </w:p>
        </w:tc>
      </w:tr>
      <w:tr w:rsidR="00F04AFD" w:rsidTr="00F04AFD">
        <w:tc>
          <w:tcPr>
            <w:tcW w:w="4308" w:type="dxa"/>
            <w:hideMark/>
          </w:tcPr>
          <w:p w:rsidR="00F04AFD" w:rsidRDefault="00F04AFD" w:rsidP="00F04AFD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Надежкину Елену Александровну</w:t>
            </w:r>
          </w:p>
        </w:tc>
        <w:tc>
          <w:tcPr>
            <w:tcW w:w="4979" w:type="dxa"/>
            <w:hideMark/>
          </w:tcPr>
          <w:p w:rsidR="00F04AFD" w:rsidRDefault="00F04AFD" w:rsidP="00F04AFD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юрисконсульта АО «ДЭП № 191»</w:t>
            </w:r>
          </w:p>
        </w:tc>
      </w:tr>
      <w:tr w:rsidR="00F04AFD" w:rsidTr="00F04AFD">
        <w:tc>
          <w:tcPr>
            <w:tcW w:w="4308" w:type="dxa"/>
            <w:hideMark/>
          </w:tcPr>
          <w:p w:rsidR="00F04AFD" w:rsidRDefault="00F04AFD" w:rsidP="00F04AFD">
            <w:pPr>
              <w:spacing w:after="0" w:line="240" w:lineRule="atLeast"/>
              <w:rPr>
                <w:rFonts w:cs="Times New Roman"/>
              </w:rPr>
            </w:pPr>
          </w:p>
        </w:tc>
        <w:tc>
          <w:tcPr>
            <w:tcW w:w="4979" w:type="dxa"/>
            <w:hideMark/>
          </w:tcPr>
          <w:p w:rsidR="00F04AFD" w:rsidRDefault="00F04AFD" w:rsidP="00F04AFD">
            <w:pPr>
              <w:spacing w:after="0" w:line="240" w:lineRule="atLeast"/>
              <w:rPr>
                <w:rFonts w:cs="Times New Roman"/>
              </w:rPr>
            </w:pPr>
          </w:p>
        </w:tc>
      </w:tr>
      <w:tr w:rsidR="00F04AFD" w:rsidTr="00F04AFD">
        <w:tc>
          <w:tcPr>
            <w:tcW w:w="4308" w:type="dxa"/>
            <w:hideMark/>
          </w:tcPr>
          <w:p w:rsidR="00F04AFD" w:rsidRDefault="00F04AFD" w:rsidP="00F04AFD">
            <w:pPr>
              <w:spacing w:after="0" w:line="240" w:lineRule="atLeast"/>
              <w:rPr>
                <w:rFonts w:cs="Times New Roman"/>
              </w:rPr>
            </w:pPr>
          </w:p>
        </w:tc>
        <w:tc>
          <w:tcPr>
            <w:tcW w:w="4979" w:type="dxa"/>
            <w:hideMark/>
          </w:tcPr>
          <w:p w:rsidR="00F04AFD" w:rsidRDefault="00F04AFD" w:rsidP="00F04AFD">
            <w:pPr>
              <w:spacing w:after="0" w:line="240" w:lineRule="atLeast"/>
              <w:rPr>
                <w:rFonts w:cs="Times New Roman"/>
              </w:rPr>
            </w:pPr>
          </w:p>
        </w:tc>
      </w:tr>
    </w:tbl>
    <w:p w:rsidR="00F04AFD" w:rsidRDefault="00F04AFD" w:rsidP="00F04AFD">
      <w:pPr>
        <w:spacing w:after="0" w:line="240" w:lineRule="atLeast"/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</w:p>
    <w:p w:rsidR="00F04AFD" w:rsidRDefault="00F04AFD" w:rsidP="00F04AFD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Постановление вступает в силу со дня его официального опубликования.</w:t>
      </w:r>
    </w:p>
    <w:p w:rsidR="00DE2BCC" w:rsidRPr="00F04AFD" w:rsidRDefault="00DE2BCC" w:rsidP="000960C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BCC" w:rsidRPr="00F04AFD" w:rsidRDefault="00F04AFD" w:rsidP="000960C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4A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2.7.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ходатайстве награждения Почётной грамотой Законодательного Собрания Амурской области</w:t>
      </w:r>
    </w:p>
    <w:p w:rsidR="00A37EEE" w:rsidRDefault="00A37EEE" w:rsidP="00A37EEE">
      <w:pPr>
        <w:autoSpaceDE w:val="0"/>
        <w:autoSpaceDN w:val="0"/>
        <w:adjustRightInd w:val="0"/>
        <w:spacing w:after="0"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Рассмотрев  обращение акционерного общества «Дорожное эксплуатационное предприятие № 191» о ходатайстве награждения   Почетной грамотой Законодательного Собрания Амурской области, заключение постоянной комиссии по регламенту, законности, охране общественного порядка, в соответствии с </w:t>
      </w:r>
      <w:r>
        <w:rPr>
          <w:sz w:val="28"/>
          <w:szCs w:val="28"/>
        </w:rPr>
        <w:t>Положением о Почетной грамоте Законодательного Собрания Амурской области и Благодарности председателя Законодательного Собрания Амурской области, утвержденным постановлением Законодательного Собрания Амурской области 31.01.2013 № 16/32</w:t>
      </w:r>
      <w:r>
        <w:rPr>
          <w:color w:val="000000"/>
          <w:sz w:val="28"/>
          <w:szCs w:val="28"/>
        </w:rPr>
        <w:t>),  городской Совет народных депутатов  постановил: обратиться с ходатайством  к  Председателю Законодательного Собрания Амурской области о награждении Почетной грамотой :</w:t>
      </w:r>
    </w:p>
    <w:p w:rsidR="00A37EEE" w:rsidRDefault="00A37EEE" w:rsidP="00A37EEE">
      <w:pPr>
        <w:spacing w:after="0" w:line="240" w:lineRule="atLeast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за высокие профессиональные достижения в сфере развития дорожного хозяйства Амурской области:</w:t>
      </w:r>
    </w:p>
    <w:p w:rsidR="00A37EEE" w:rsidRDefault="00A37EEE" w:rsidP="00A37EEE">
      <w:pPr>
        <w:spacing w:after="0" w:line="240" w:lineRule="atLeast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A37EEE" w:rsidTr="00A37EEE">
        <w:tc>
          <w:tcPr>
            <w:tcW w:w="4308" w:type="dxa"/>
            <w:hideMark/>
          </w:tcPr>
          <w:p w:rsidR="00A37EEE" w:rsidRDefault="00A37EEE" w:rsidP="00A37EEE">
            <w:pPr>
              <w:suppressAutoHyphens/>
              <w:spacing w:after="0" w:line="240" w:lineRule="atLeast"/>
              <w:jc w:val="both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 xml:space="preserve">Лигачевой Татьяны Олеговны </w:t>
            </w:r>
          </w:p>
        </w:tc>
        <w:tc>
          <w:tcPr>
            <w:tcW w:w="4979" w:type="dxa"/>
          </w:tcPr>
          <w:p w:rsidR="00A37EEE" w:rsidRDefault="00A37EEE" w:rsidP="00A37EE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- инженера производственно-технического отдела АО «ДЭП № 191»</w:t>
            </w:r>
          </w:p>
          <w:p w:rsidR="00A37EEE" w:rsidRDefault="00A37EEE" w:rsidP="00A37EEE">
            <w:pPr>
              <w:suppressAutoHyphens/>
              <w:spacing w:after="0" w:line="240" w:lineRule="atLeast"/>
              <w:jc w:val="both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A37EEE" w:rsidRDefault="00A37EEE" w:rsidP="00A37EEE">
      <w:pPr>
        <w:spacing w:after="0" w:line="240" w:lineRule="atLeast"/>
        <w:jc w:val="both"/>
        <w:rPr>
          <w:color w:val="FF0000"/>
          <w:sz w:val="28"/>
          <w:szCs w:val="28"/>
          <w:lang w:eastAsia="ar-SA"/>
        </w:rPr>
      </w:pPr>
      <w:r>
        <w:rPr>
          <w:color w:val="FF0000"/>
          <w:sz w:val="28"/>
          <w:szCs w:val="28"/>
        </w:rPr>
        <w:t xml:space="preserve">      </w:t>
      </w:r>
    </w:p>
    <w:p w:rsidR="00A37EEE" w:rsidRDefault="00A37EEE" w:rsidP="00A37EEE">
      <w:pPr>
        <w:spacing w:after="0" w:line="24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Постановление вступает в силу со дня его принятия.</w:t>
      </w:r>
    </w:p>
    <w:p w:rsidR="00A37EEE" w:rsidRDefault="00A37EEE" w:rsidP="00A37EEE">
      <w:pPr>
        <w:jc w:val="both"/>
        <w:rPr>
          <w:color w:val="000000"/>
          <w:sz w:val="28"/>
          <w:szCs w:val="28"/>
        </w:rPr>
      </w:pPr>
    </w:p>
    <w:p w:rsidR="00A37EEE" w:rsidRPr="00F04AFD" w:rsidRDefault="00A37EEE" w:rsidP="00A37EEE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2.8</w:t>
      </w:r>
      <w:r w:rsidRPr="00F04A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ходатайстве награждения Почётной грамотой Законодательного Собрания Амурской области</w:t>
      </w:r>
    </w:p>
    <w:p w:rsidR="00E53D78" w:rsidRPr="00E53D78" w:rsidRDefault="00A37EEE" w:rsidP="00E53D78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3D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E53D78" w:rsidRPr="00E53D78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="00E53D7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53D78" w:rsidRPr="00E53D78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обращение муниципального общеобразовательного автономного учреждения средняя общеобразовательная школа № 11 г.Свободного о ходатайстве награждения   Почетной грамотой Законодательного Собрания Амурской области, заключение постоянной комиссии по регламенту, законности, </w:t>
      </w:r>
      <w:r w:rsidR="00E53D78" w:rsidRPr="00E53D7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охране общественного порядка, в соответствии с </w:t>
      </w:r>
      <w:r w:rsidR="00E53D78" w:rsidRPr="00E53D78">
        <w:rPr>
          <w:rFonts w:ascii="Times New Roman" w:hAnsi="Times New Roman" w:cs="Times New Roman"/>
          <w:sz w:val="28"/>
          <w:szCs w:val="28"/>
        </w:rPr>
        <w:t>Положением о Почетной грамоте Законодательного Собрания Амурской области и Благодарности председателя Законодательного Собрания Амурской области, утвержденным постановлением Законодательного Собрания Амурской области 31.01.2013 № 16/32</w:t>
      </w:r>
      <w:r w:rsidR="00E53D78" w:rsidRPr="00E53D78">
        <w:rPr>
          <w:rFonts w:ascii="Times New Roman" w:hAnsi="Times New Roman" w:cs="Times New Roman"/>
          <w:color w:val="000000"/>
          <w:sz w:val="28"/>
          <w:szCs w:val="28"/>
        </w:rPr>
        <w:t>),  городской Совет народных депутатов</w:t>
      </w:r>
      <w:r w:rsidR="00E53D78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E53D78" w:rsidRPr="00E53D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3D78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E53D78" w:rsidRPr="00E53D78">
        <w:rPr>
          <w:rFonts w:ascii="Times New Roman" w:hAnsi="Times New Roman" w:cs="Times New Roman"/>
          <w:color w:val="000000"/>
          <w:sz w:val="28"/>
          <w:szCs w:val="28"/>
        </w:rPr>
        <w:t>братиться с ходатайством  к  Председателю Законодательного Собрания Амурской области о награждении Почетной грамотой :</w:t>
      </w:r>
    </w:p>
    <w:p w:rsidR="00E53D78" w:rsidRPr="00E53D78" w:rsidRDefault="00E53D78" w:rsidP="00E53D78">
      <w:pPr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53D78">
        <w:rPr>
          <w:rFonts w:ascii="Times New Roman" w:hAnsi="Times New Roman" w:cs="Times New Roman"/>
          <w:color w:val="000000"/>
          <w:sz w:val="28"/>
          <w:szCs w:val="28"/>
        </w:rPr>
        <w:t xml:space="preserve">          - за высокие результаты в организации и совершенствовании образовательного процесса и в связи со 110-летием школы:</w:t>
      </w:r>
    </w:p>
    <w:p w:rsidR="00E53D78" w:rsidRPr="00E53D78" w:rsidRDefault="00E53D78" w:rsidP="00E53D78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E53D78" w:rsidRPr="00E53D78" w:rsidTr="00E53D78">
        <w:tc>
          <w:tcPr>
            <w:tcW w:w="4308" w:type="dxa"/>
            <w:hideMark/>
          </w:tcPr>
          <w:p w:rsidR="00E53D78" w:rsidRPr="00E53D78" w:rsidRDefault="00E53D78" w:rsidP="00E53D7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53D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Байдиной Людмилы Григорьевны </w:t>
            </w:r>
          </w:p>
        </w:tc>
        <w:tc>
          <w:tcPr>
            <w:tcW w:w="4979" w:type="dxa"/>
          </w:tcPr>
          <w:p w:rsidR="00E53D78" w:rsidRPr="00E53D78" w:rsidRDefault="00E53D78" w:rsidP="00E53D7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53D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учителя начальных классов МОАУ СОШ № 11 г.Свободного.</w:t>
            </w:r>
          </w:p>
          <w:p w:rsidR="00E53D78" w:rsidRPr="00E53D78" w:rsidRDefault="00E53D78" w:rsidP="00E53D78">
            <w:pPr>
              <w:suppressAutoHyphens/>
              <w:spacing w:after="0" w:line="24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E53D78" w:rsidRPr="00E53D78" w:rsidRDefault="00E53D78" w:rsidP="00E53D78">
      <w:pPr>
        <w:spacing w:after="0" w:line="240" w:lineRule="atLeast"/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  <w:r w:rsidRPr="00E53D78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</w:p>
    <w:p w:rsidR="00E53D78" w:rsidRPr="00E53D78" w:rsidRDefault="00E53D78" w:rsidP="00E53D78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3D78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E53D78">
        <w:rPr>
          <w:rFonts w:ascii="Times New Roman" w:hAnsi="Times New Roman" w:cs="Times New Roman"/>
          <w:color w:val="000000"/>
          <w:sz w:val="28"/>
          <w:szCs w:val="28"/>
        </w:rPr>
        <w:t>остановление вступает в силу со дня его принятия.</w:t>
      </w:r>
    </w:p>
    <w:p w:rsidR="00E53D78" w:rsidRDefault="00E53D78" w:rsidP="00E53D7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</w:p>
    <w:p w:rsidR="00E53D78" w:rsidRPr="00BC4274" w:rsidRDefault="00E53D78" w:rsidP="00E53D7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2.9</w:t>
      </w:r>
      <w:r w:rsidRPr="00BC42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C42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награждении Бл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агодарственным письмом Свободненского городского Совета народных депутатов.</w:t>
      </w:r>
    </w:p>
    <w:p w:rsidR="002D7B11" w:rsidRPr="002D7B11" w:rsidRDefault="002D7B11" w:rsidP="002D7B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Рассмотрев  обращение войсковой части 03415 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постановил: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color w:val="000000"/>
          <w:sz w:val="28"/>
          <w:szCs w:val="28"/>
        </w:rPr>
        <w:t>аградить Благодарственным письмом Свободненского городского Совета народных депутатов:</w:t>
      </w:r>
    </w:p>
    <w:p w:rsidR="002D7B11" w:rsidRDefault="002D7B11" w:rsidP="002D7B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>
        <w:rPr>
          <w:rFonts w:ascii="Times New Roman" w:hAnsi="Times New Roman" w:cs="Times New Roman"/>
          <w:sz w:val="28"/>
          <w:szCs w:val="28"/>
        </w:rPr>
        <w:t>за активное участие в патриотическом воспитании молодежи г.Свободного, в честь празднования 46-й годовщины со дня образования соединения и Днем защитника Отечества:</w:t>
      </w:r>
    </w:p>
    <w:tbl>
      <w:tblPr>
        <w:tblW w:w="0" w:type="auto"/>
        <w:tblLook w:val="04A0"/>
      </w:tblPr>
      <w:tblGrid>
        <w:gridCol w:w="4308"/>
        <w:gridCol w:w="4979"/>
      </w:tblGrid>
      <w:tr w:rsidR="002D7B11" w:rsidTr="002D7B11">
        <w:tc>
          <w:tcPr>
            <w:tcW w:w="4308" w:type="dxa"/>
            <w:hideMark/>
          </w:tcPr>
          <w:p w:rsidR="002D7B11" w:rsidRDefault="002D7B11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Бородина Артема Николаевича</w:t>
            </w:r>
          </w:p>
        </w:tc>
        <w:tc>
          <w:tcPr>
            <w:tcW w:w="4979" w:type="dxa"/>
            <w:hideMark/>
          </w:tcPr>
          <w:p w:rsidR="002D7B11" w:rsidRDefault="002D7B11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инженера материально-технического обеспечения путевого железнодорожного батальона войсковой части 98565;</w:t>
            </w:r>
          </w:p>
        </w:tc>
      </w:tr>
      <w:tr w:rsidR="002D7B11" w:rsidTr="002D7B11">
        <w:tc>
          <w:tcPr>
            <w:tcW w:w="4308" w:type="dxa"/>
            <w:hideMark/>
          </w:tcPr>
          <w:p w:rsidR="002D7B11" w:rsidRDefault="002D7B11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Свиридову Екатерину Павловну</w:t>
            </w:r>
          </w:p>
        </w:tc>
        <w:tc>
          <w:tcPr>
            <w:tcW w:w="4979" w:type="dxa"/>
            <w:hideMark/>
          </w:tcPr>
          <w:p w:rsidR="002D7B11" w:rsidRDefault="002D7B11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начальника медицинской службы-начальника медицинского пункта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войсковой части 98566;</w:t>
            </w:r>
          </w:p>
        </w:tc>
      </w:tr>
      <w:tr w:rsidR="002D7B11" w:rsidTr="002D7B11">
        <w:tc>
          <w:tcPr>
            <w:tcW w:w="4308" w:type="dxa"/>
            <w:hideMark/>
          </w:tcPr>
          <w:p w:rsidR="002D7B11" w:rsidRDefault="002D7B11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Зозуля Сергея Николаевича</w:t>
            </w:r>
          </w:p>
        </w:tc>
        <w:tc>
          <w:tcPr>
            <w:tcW w:w="4979" w:type="dxa"/>
            <w:hideMark/>
          </w:tcPr>
          <w:p w:rsidR="002D7B11" w:rsidRDefault="002D7B11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-начальника аппаратной взвода связи роты обеспечения управления войсковой части 03415</w:t>
            </w:r>
          </w:p>
        </w:tc>
      </w:tr>
    </w:tbl>
    <w:p w:rsidR="002D7B11" w:rsidRDefault="002D7B11" w:rsidP="002D7B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2D7B11" w:rsidTr="002D7B11">
        <w:tc>
          <w:tcPr>
            <w:tcW w:w="4308" w:type="dxa"/>
            <w:hideMark/>
          </w:tcPr>
          <w:p w:rsidR="002D7B11" w:rsidRDefault="002D7B11">
            <w:pPr>
              <w:rPr>
                <w:rFonts w:cs="Times New Roman"/>
              </w:rPr>
            </w:pPr>
          </w:p>
        </w:tc>
        <w:tc>
          <w:tcPr>
            <w:tcW w:w="4979" w:type="dxa"/>
            <w:hideMark/>
          </w:tcPr>
          <w:p w:rsidR="002D7B11" w:rsidRDefault="002D7B11">
            <w:pPr>
              <w:rPr>
                <w:rFonts w:cs="Times New Roman"/>
              </w:rPr>
            </w:pPr>
          </w:p>
        </w:tc>
      </w:tr>
      <w:tr w:rsidR="002D7B11" w:rsidTr="002D7B11">
        <w:tc>
          <w:tcPr>
            <w:tcW w:w="4308" w:type="dxa"/>
            <w:hideMark/>
          </w:tcPr>
          <w:p w:rsidR="002D7B11" w:rsidRDefault="002D7B11">
            <w:pPr>
              <w:rPr>
                <w:rFonts w:cs="Times New Roman"/>
              </w:rPr>
            </w:pPr>
          </w:p>
        </w:tc>
        <w:tc>
          <w:tcPr>
            <w:tcW w:w="4979" w:type="dxa"/>
            <w:hideMark/>
          </w:tcPr>
          <w:p w:rsidR="002D7B11" w:rsidRDefault="002D7B11">
            <w:pPr>
              <w:rPr>
                <w:rFonts w:cs="Times New Roman"/>
              </w:rPr>
            </w:pPr>
          </w:p>
        </w:tc>
      </w:tr>
    </w:tbl>
    <w:p w:rsidR="002D7B11" w:rsidRDefault="002D7B11" w:rsidP="002D7B1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  <w:lang w:eastAsia="ar-SA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Постановление вступает в силу со дня его официального опубликования.</w:t>
      </w:r>
    </w:p>
    <w:p w:rsidR="00DE2BCC" w:rsidRPr="00A37EEE" w:rsidRDefault="00DE2BCC" w:rsidP="000960C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E2BCC" w:rsidRDefault="002D7B11" w:rsidP="000960C8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2.10</w:t>
      </w:r>
      <w:r w:rsidRPr="00BC42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награждении Почётной грамотой г. Свободного.</w:t>
      </w:r>
    </w:p>
    <w:p w:rsidR="008501FA" w:rsidRPr="008501FA" w:rsidRDefault="008501FA" w:rsidP="008501F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501FA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F64722">
        <w:rPr>
          <w:rFonts w:ascii="Times New Roman" w:hAnsi="Times New Roman" w:cs="Times New Roman"/>
          <w:sz w:val="28"/>
          <w:szCs w:val="28"/>
        </w:rPr>
        <w:t>ходатайство</w:t>
      </w:r>
      <w:r w:rsidRPr="008501FA">
        <w:rPr>
          <w:rFonts w:ascii="Times New Roman" w:hAnsi="Times New Roman" w:cs="Times New Roman"/>
          <w:sz w:val="28"/>
          <w:szCs w:val="28"/>
        </w:rPr>
        <w:t xml:space="preserve"> войсковой части 03415 о награждении Почетной грамотой города Свободного,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решением городского Совета народных депутатов от 15.09.2010 № 68 (в ред.постановления от 06.03.2013 № 67/611), городской Совет народных депутатов</w:t>
      </w:r>
      <w:r w:rsidRPr="008501FA">
        <w:rPr>
          <w:rFonts w:ascii="Times New Roman" w:hAnsi="Times New Roman" w:cs="Times New Roman"/>
        </w:rPr>
        <w:t xml:space="preserve"> </w:t>
      </w:r>
      <w:r w:rsidRPr="008501FA">
        <w:rPr>
          <w:rFonts w:ascii="Times New Roman" w:hAnsi="Times New Roman" w:cs="Times New Roman"/>
          <w:sz w:val="28"/>
          <w:szCs w:val="28"/>
        </w:rPr>
        <w:t>постановил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8501FA">
        <w:rPr>
          <w:rFonts w:ascii="Times New Roman" w:hAnsi="Times New Roman" w:cs="Times New Roman"/>
          <w:sz w:val="28"/>
          <w:szCs w:val="28"/>
        </w:rPr>
        <w:t>аградить Почетной грамотой города Свободного – за активное участие в патриотическом воспитании молодежи г.Свободного, в честь празднования 46-й годовщины со дня образования соединения и Днем защитника Отечества:</w:t>
      </w:r>
    </w:p>
    <w:p w:rsidR="008501FA" w:rsidRPr="008501FA" w:rsidRDefault="008501FA" w:rsidP="008501F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501FA">
        <w:rPr>
          <w:rFonts w:ascii="Times New Roman" w:hAnsi="Times New Roman" w:cs="Times New Roman"/>
          <w:sz w:val="28"/>
          <w:szCs w:val="28"/>
        </w:rPr>
        <w:t>- Сахарова Сергея Владимировича- начальника технической разведки войсковой части 03415.</w:t>
      </w:r>
    </w:p>
    <w:p w:rsidR="008501FA" w:rsidRPr="008501FA" w:rsidRDefault="008501FA" w:rsidP="008501FA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01FA" w:rsidRPr="008501FA" w:rsidRDefault="008501FA" w:rsidP="008501FA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</w:t>
      </w:r>
      <w:r w:rsidRPr="008501FA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принятия.</w:t>
      </w:r>
    </w:p>
    <w:p w:rsidR="008501FA" w:rsidRDefault="008501FA" w:rsidP="008501FA">
      <w:pPr>
        <w:jc w:val="both"/>
        <w:rPr>
          <w:sz w:val="28"/>
          <w:szCs w:val="28"/>
        </w:rPr>
      </w:pPr>
    </w:p>
    <w:p w:rsidR="00DE2BCC" w:rsidRDefault="00DE2BCC" w:rsidP="000960C8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DE2BCC" w:rsidRPr="00F64722" w:rsidRDefault="00F64722" w:rsidP="000960C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47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647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Вопросы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здравоохранения, социальной защиты и экологии.</w:t>
      </w:r>
    </w:p>
    <w:p w:rsidR="00DE2BCC" w:rsidRPr="00F64722" w:rsidRDefault="00F64722" w:rsidP="000960C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6472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О внесении изменений в состав постоянной депутатской комиссии по здравоохранению,  социальной защите и экологии.</w:t>
      </w:r>
    </w:p>
    <w:p w:rsidR="00DD6591" w:rsidRPr="00DD6591" w:rsidRDefault="00DD6591" w:rsidP="00DD6591">
      <w:pPr>
        <w:jc w:val="both"/>
        <w:rPr>
          <w:rFonts w:ascii="Times New Roman" w:hAnsi="Times New Roman" w:cs="Times New Roman"/>
          <w:sz w:val="28"/>
        </w:rPr>
      </w:pPr>
      <w:r>
        <w:rPr>
          <w:sz w:val="28"/>
        </w:rPr>
        <w:t xml:space="preserve">          </w:t>
      </w:r>
      <w:r w:rsidRPr="00DD6591">
        <w:rPr>
          <w:rFonts w:ascii="Times New Roman" w:hAnsi="Times New Roman" w:cs="Times New Roman"/>
          <w:sz w:val="28"/>
        </w:rPr>
        <w:t xml:space="preserve">В соответствии со ст.20 Устава города Свободного, ст. 11, 13,14,15 Регламента Свободненского городского Совета народных депутатов, учитывая постановление Свободненского городского Совета народных депутатов от 22.12.2015 г. № 41/331 «О прекращении полномочий депутата Свободненского городского Совета народных депутатов Карловского А.М..» и учитывая заявление депутата Мирошина А.А. о включении его в состав постоянной депутатской комиссии по здравоохранению, социальной защите и экологии, городской Совет народных депутатов </w:t>
      </w:r>
      <w:r>
        <w:rPr>
          <w:rFonts w:ascii="Times New Roman" w:hAnsi="Times New Roman" w:cs="Times New Roman"/>
          <w:sz w:val="28"/>
        </w:rPr>
        <w:t>постановил: в</w:t>
      </w:r>
      <w:r w:rsidRPr="00DD6591">
        <w:rPr>
          <w:rFonts w:ascii="Times New Roman" w:hAnsi="Times New Roman" w:cs="Times New Roman"/>
          <w:sz w:val="28"/>
        </w:rPr>
        <w:t xml:space="preserve">ывести из состава постоянной депутатской </w:t>
      </w:r>
      <w:r w:rsidRPr="00DD6591">
        <w:rPr>
          <w:rFonts w:ascii="Times New Roman" w:hAnsi="Times New Roman" w:cs="Times New Roman"/>
          <w:sz w:val="28"/>
        </w:rPr>
        <w:lastRenderedPageBreak/>
        <w:t>комиссии по здравоохранению, социальной защите и экологии депутата Свободненского городского Совета народных депутатов Карловского Анатолия Михайловича.</w:t>
      </w:r>
      <w:r>
        <w:rPr>
          <w:rFonts w:ascii="Times New Roman" w:hAnsi="Times New Roman" w:cs="Times New Roman"/>
          <w:sz w:val="28"/>
        </w:rPr>
        <w:t xml:space="preserve"> </w:t>
      </w:r>
      <w:r w:rsidRPr="00DD6591">
        <w:rPr>
          <w:rFonts w:ascii="Times New Roman" w:hAnsi="Times New Roman" w:cs="Times New Roman"/>
          <w:sz w:val="28"/>
        </w:rPr>
        <w:t>Включить в состав постоянной комиссии по здравоохранению, социальной защите и экологии депутата Свободненского городского Совета народных депутатов  Мирошина Андрея Андреевича.</w:t>
      </w:r>
    </w:p>
    <w:p w:rsidR="00DD6591" w:rsidRPr="00DD6591" w:rsidRDefault="00DD6591" w:rsidP="00DD659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Pr="00DD6591">
        <w:rPr>
          <w:rFonts w:ascii="Times New Roman" w:hAnsi="Times New Roman" w:cs="Times New Roman"/>
          <w:sz w:val="28"/>
        </w:rPr>
        <w:t>остановление вступает в силу со дня его принятия.</w:t>
      </w:r>
    </w:p>
    <w:p w:rsidR="00DD6591" w:rsidRDefault="00DD6591" w:rsidP="00DD6591">
      <w:pPr>
        <w:jc w:val="both"/>
        <w:rPr>
          <w:sz w:val="28"/>
        </w:rPr>
      </w:pPr>
    </w:p>
    <w:p w:rsidR="00DB602D" w:rsidRDefault="006B3754" w:rsidP="006B3754">
      <w:pPr>
        <w:tabs>
          <w:tab w:val="left" w:pos="600"/>
        </w:tabs>
        <w:spacing w:after="0" w:line="240" w:lineRule="atLeast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ab/>
      </w:r>
    </w:p>
    <w:p w:rsidR="00361739" w:rsidRPr="00361739" w:rsidRDefault="00361739" w:rsidP="00361739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</w:rPr>
      </w:pPr>
      <w:r w:rsidRPr="00361739">
        <w:rPr>
          <w:rFonts w:ascii="Times New Roman" w:hAnsi="Times New Roman" w:cs="Times New Roman"/>
          <w:b/>
          <w:color w:val="000000"/>
        </w:rPr>
        <w:t xml:space="preserve">Нормативные правовые акты, принятые городским Советом </w:t>
      </w:r>
    </w:p>
    <w:p w:rsidR="00361739" w:rsidRPr="00361739" w:rsidRDefault="00CE6606" w:rsidP="00361739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на 11.02</w:t>
      </w:r>
      <w:r w:rsidR="006B3754">
        <w:rPr>
          <w:rFonts w:ascii="Times New Roman" w:hAnsi="Times New Roman" w:cs="Times New Roman"/>
          <w:b/>
          <w:color w:val="000000"/>
        </w:rPr>
        <w:t>.2016</w:t>
      </w:r>
      <w:r w:rsidR="00361739" w:rsidRPr="00361739">
        <w:rPr>
          <w:rFonts w:ascii="Times New Roman" w:hAnsi="Times New Roman" w:cs="Times New Roman"/>
          <w:b/>
          <w:color w:val="000000"/>
        </w:rPr>
        <w:t xml:space="preserve"> год:</w:t>
      </w:r>
    </w:p>
    <w:tbl>
      <w:tblPr>
        <w:tblStyle w:val="af2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80"/>
        <w:gridCol w:w="1980"/>
        <w:gridCol w:w="1980"/>
      </w:tblGrid>
      <w:tr w:rsidR="00361739" w:rsidTr="00361739"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Постановления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 xml:space="preserve">Количество </w:t>
            </w:r>
          </w:p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(за 2015год)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Количество</w:t>
            </w:r>
          </w:p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 xml:space="preserve">(за </w:t>
            </w:r>
            <w:r>
              <w:rPr>
                <w:lang w:val="en-US"/>
              </w:rPr>
              <w:t>VI</w:t>
            </w:r>
            <w:r>
              <w:t xml:space="preserve"> созыв)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регламенте, законности и охране общественного порядка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12</w:t>
            </w:r>
            <w:r w:rsidR="006B3754">
              <w:t>7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бюджете, финансам, налогам и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P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  <w:r w:rsidR="00CE6606">
              <w:t>87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Об экономике, архитекторе и ЖКХ</w:t>
            </w:r>
          </w:p>
          <w:p w:rsidR="00361739" w:rsidRDefault="00361739" w:rsidP="00361739">
            <w:pPr>
              <w:pStyle w:val="a3"/>
              <w:spacing w:after="0" w:line="240" w:lineRule="atLeast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16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 здравоохранении, социальной защите и экологии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P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2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Об образовании, делам молодежи, культуре, спорте и СМИ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</w:p>
        </w:tc>
      </w:tr>
      <w:tr w:rsidR="00361739" w:rsidTr="00361739"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</w:pPr>
            <w: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39" w:rsidRDefault="00CE6606" w:rsidP="00361739">
            <w:pPr>
              <w:pStyle w:val="a3"/>
              <w:spacing w:after="0" w:line="240" w:lineRule="atLeast"/>
              <w:jc w:val="center"/>
            </w:pPr>
            <w:r>
              <w:t>23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61739" w:rsidRDefault="00361739" w:rsidP="00361739">
            <w:pPr>
              <w:pStyle w:val="a3"/>
              <w:spacing w:after="0" w:line="240" w:lineRule="atLeast"/>
              <w:jc w:val="center"/>
            </w:pPr>
            <w:r>
              <w:t>3</w:t>
            </w:r>
            <w:r w:rsidR="00CE6606">
              <w:t>35</w:t>
            </w:r>
          </w:p>
        </w:tc>
      </w:tr>
    </w:tbl>
    <w:p w:rsidR="00361739" w:rsidRDefault="00361739" w:rsidP="00361739">
      <w:pPr>
        <w:rPr>
          <w:sz w:val="16"/>
          <w:szCs w:val="16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B602D" w:rsidRDefault="00DB602D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ородского Совета – Макарова А.Д.</w:t>
      </w:r>
      <w:r w:rsidRPr="003617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739" w:rsidRPr="00361739" w:rsidRDefault="00361739" w:rsidP="00361739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1739">
        <w:rPr>
          <w:rFonts w:ascii="Times New Roman" w:hAnsi="Times New Roman" w:cs="Times New Roman"/>
          <w:sz w:val="24"/>
          <w:szCs w:val="24"/>
        </w:rPr>
        <w:t>841643-30230</w:t>
      </w:r>
    </w:p>
    <w:sectPr w:rsidR="00361739" w:rsidRPr="00361739" w:rsidSect="005F0E1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646" w:rsidRDefault="00ED1646" w:rsidP="00EE641F">
      <w:pPr>
        <w:spacing w:after="0" w:line="240" w:lineRule="auto"/>
      </w:pPr>
      <w:r>
        <w:separator/>
      </w:r>
    </w:p>
  </w:endnote>
  <w:endnote w:type="continuationSeparator" w:id="1">
    <w:p w:rsidR="00ED1646" w:rsidRDefault="00ED1646" w:rsidP="00EE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646" w:rsidRDefault="00ED1646" w:rsidP="00EE641F">
      <w:pPr>
        <w:spacing w:after="0" w:line="240" w:lineRule="auto"/>
      </w:pPr>
      <w:r>
        <w:separator/>
      </w:r>
    </w:p>
  </w:footnote>
  <w:footnote w:type="continuationSeparator" w:id="1">
    <w:p w:rsidR="00ED1646" w:rsidRDefault="00ED1646" w:rsidP="00EE64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A24"/>
    <w:multiLevelType w:val="hybridMultilevel"/>
    <w:tmpl w:val="01404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D3277B"/>
    <w:multiLevelType w:val="hybridMultilevel"/>
    <w:tmpl w:val="CB644206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ind w:left="92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2B3C64C3"/>
    <w:multiLevelType w:val="multilevel"/>
    <w:tmpl w:val="90E633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6006772"/>
    <w:multiLevelType w:val="hybridMultilevel"/>
    <w:tmpl w:val="A50096A6"/>
    <w:lvl w:ilvl="0" w:tplc="041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>
    <w:nsid w:val="50B14C1B"/>
    <w:multiLevelType w:val="multilevel"/>
    <w:tmpl w:val="A1B8AC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hint="default"/>
      </w:rPr>
    </w:lvl>
  </w:abstractNum>
  <w:abstractNum w:abstractNumId="5">
    <w:nsid w:val="512D754F"/>
    <w:multiLevelType w:val="hybridMultilevel"/>
    <w:tmpl w:val="0262E890"/>
    <w:lvl w:ilvl="0" w:tplc="716E0C1C">
      <w:start w:val="1"/>
      <w:numFmt w:val="decimal"/>
      <w:lvlText w:val="%1."/>
      <w:lvlJc w:val="left"/>
      <w:pPr>
        <w:ind w:left="1104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C6021B"/>
    <w:multiLevelType w:val="hybridMultilevel"/>
    <w:tmpl w:val="04A45B8A"/>
    <w:lvl w:ilvl="0" w:tplc="23028712">
      <w:start w:val="2"/>
      <w:numFmt w:val="decimal"/>
      <w:lvlText w:val="%1."/>
      <w:lvlJc w:val="left"/>
      <w:pPr>
        <w:tabs>
          <w:tab w:val="num" w:pos="486"/>
        </w:tabs>
        <w:ind w:left="120" w:firstLine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8E3393"/>
    <w:multiLevelType w:val="multilevel"/>
    <w:tmpl w:val="9ABA7956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55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0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4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96" w:hanging="2160"/>
      </w:pPr>
      <w:rPr>
        <w:rFonts w:hint="default"/>
        <w:b/>
      </w:rPr>
    </w:lvl>
  </w:abstractNum>
  <w:abstractNum w:abstractNumId="8">
    <w:nsid w:val="64142FA1"/>
    <w:multiLevelType w:val="hybridMultilevel"/>
    <w:tmpl w:val="EF6A54A0"/>
    <w:lvl w:ilvl="0" w:tplc="75B2A7E0">
      <w:start w:val="1"/>
      <w:numFmt w:val="bullet"/>
      <w:lvlText w:val=""/>
      <w:lvlJc w:val="left"/>
      <w:pPr>
        <w:tabs>
          <w:tab w:val="num" w:pos="-34"/>
        </w:tabs>
        <w:ind w:left="196" w:firstLine="284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CF20F6"/>
    <w:multiLevelType w:val="multilevel"/>
    <w:tmpl w:val="1D4C4EB4"/>
    <w:lvl w:ilvl="0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8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000000" w:themeColor="text1"/>
      </w:rPr>
    </w:lvl>
  </w:abstractNum>
  <w:abstractNum w:abstractNumId="10">
    <w:nsid w:val="6BF73597"/>
    <w:multiLevelType w:val="hybridMultilevel"/>
    <w:tmpl w:val="B434CA04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077022"/>
    <w:multiLevelType w:val="hybridMultilevel"/>
    <w:tmpl w:val="7FA661FE"/>
    <w:lvl w:ilvl="0" w:tplc="83DE45D6">
      <w:start w:val="1"/>
      <w:numFmt w:val="decimal"/>
      <w:lvlText w:val="%1."/>
      <w:lvlJc w:val="left"/>
      <w:pPr>
        <w:ind w:left="1080" w:hanging="43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792A06"/>
    <w:multiLevelType w:val="hybridMultilevel"/>
    <w:tmpl w:val="C67E7068"/>
    <w:lvl w:ilvl="0" w:tplc="2F8A48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0D2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8D4A9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40D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8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1ACD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E06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432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D41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7C1C80"/>
    <w:multiLevelType w:val="multilevel"/>
    <w:tmpl w:val="29BC77CE"/>
    <w:lvl w:ilvl="0">
      <w:start w:val="2"/>
      <w:numFmt w:val="decimal"/>
      <w:lvlText w:val="%1."/>
      <w:lvlJc w:val="left"/>
      <w:pPr>
        <w:ind w:left="432" w:hanging="432"/>
      </w:pPr>
      <w:rPr>
        <w:rFonts w:eastAsiaTheme="minorEastAsia" w:hint="default"/>
        <w:color w:val="auto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eastAsiaTheme="minorEastAsia" w:hint="default"/>
        <w:color w:val="auto"/>
      </w:rPr>
    </w:lvl>
  </w:abstractNum>
  <w:abstractNum w:abstractNumId="14">
    <w:nsid w:val="7B216DD9"/>
    <w:multiLevelType w:val="hybridMultilevel"/>
    <w:tmpl w:val="75E2F1B8"/>
    <w:lvl w:ilvl="0" w:tplc="4A60A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9"/>
  </w:num>
  <w:num w:numId="5">
    <w:abstractNumId w:val="13"/>
  </w:num>
  <w:num w:numId="6">
    <w:abstractNumId w:val="4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41D4"/>
    <w:rsid w:val="000015C3"/>
    <w:rsid w:val="000166CF"/>
    <w:rsid w:val="00016B43"/>
    <w:rsid w:val="00022A3B"/>
    <w:rsid w:val="00032B76"/>
    <w:rsid w:val="0004605D"/>
    <w:rsid w:val="0005086A"/>
    <w:rsid w:val="000529C7"/>
    <w:rsid w:val="00054E58"/>
    <w:rsid w:val="00055425"/>
    <w:rsid w:val="0005770F"/>
    <w:rsid w:val="000631DA"/>
    <w:rsid w:val="00066B3C"/>
    <w:rsid w:val="00075E94"/>
    <w:rsid w:val="0009454D"/>
    <w:rsid w:val="000960C8"/>
    <w:rsid w:val="000977CE"/>
    <w:rsid w:val="000A61C3"/>
    <w:rsid w:val="000B799F"/>
    <w:rsid w:val="000C1385"/>
    <w:rsid w:val="000C351B"/>
    <w:rsid w:val="000C60F4"/>
    <w:rsid w:val="000D1EE2"/>
    <w:rsid w:val="000F1225"/>
    <w:rsid w:val="0010198C"/>
    <w:rsid w:val="0010442B"/>
    <w:rsid w:val="00112316"/>
    <w:rsid w:val="001344A1"/>
    <w:rsid w:val="001364A9"/>
    <w:rsid w:val="001374C5"/>
    <w:rsid w:val="00150BCA"/>
    <w:rsid w:val="00192C9E"/>
    <w:rsid w:val="00197630"/>
    <w:rsid w:val="001A1036"/>
    <w:rsid w:val="001B1EBD"/>
    <w:rsid w:val="001D34FA"/>
    <w:rsid w:val="001D5F72"/>
    <w:rsid w:val="001E705E"/>
    <w:rsid w:val="001F1737"/>
    <w:rsid w:val="001F64E7"/>
    <w:rsid w:val="00200943"/>
    <w:rsid w:val="00214C0B"/>
    <w:rsid w:val="00235729"/>
    <w:rsid w:val="002364B5"/>
    <w:rsid w:val="0024441C"/>
    <w:rsid w:val="00250736"/>
    <w:rsid w:val="00251F2D"/>
    <w:rsid w:val="00256113"/>
    <w:rsid w:val="002711F0"/>
    <w:rsid w:val="0027127F"/>
    <w:rsid w:val="00276C2D"/>
    <w:rsid w:val="002839A5"/>
    <w:rsid w:val="00283DB7"/>
    <w:rsid w:val="00291C94"/>
    <w:rsid w:val="002A6FE1"/>
    <w:rsid w:val="002B5062"/>
    <w:rsid w:val="002C2930"/>
    <w:rsid w:val="002D0118"/>
    <w:rsid w:val="002D26D2"/>
    <w:rsid w:val="002D38BB"/>
    <w:rsid w:val="002D7187"/>
    <w:rsid w:val="002D7B11"/>
    <w:rsid w:val="002F4EFC"/>
    <w:rsid w:val="003131FC"/>
    <w:rsid w:val="00317D13"/>
    <w:rsid w:val="00355697"/>
    <w:rsid w:val="00361739"/>
    <w:rsid w:val="003652DC"/>
    <w:rsid w:val="00375E98"/>
    <w:rsid w:val="003A5EE2"/>
    <w:rsid w:val="003B0338"/>
    <w:rsid w:val="003B2A27"/>
    <w:rsid w:val="003B395D"/>
    <w:rsid w:val="003C13D9"/>
    <w:rsid w:val="003C4E3F"/>
    <w:rsid w:val="003E258A"/>
    <w:rsid w:val="003E29BB"/>
    <w:rsid w:val="003E46C6"/>
    <w:rsid w:val="003E6462"/>
    <w:rsid w:val="003E7BD1"/>
    <w:rsid w:val="00413056"/>
    <w:rsid w:val="00414287"/>
    <w:rsid w:val="00416BAB"/>
    <w:rsid w:val="00417701"/>
    <w:rsid w:val="00424EEC"/>
    <w:rsid w:val="00444A91"/>
    <w:rsid w:val="004544C3"/>
    <w:rsid w:val="00457C54"/>
    <w:rsid w:val="00471193"/>
    <w:rsid w:val="00471A6E"/>
    <w:rsid w:val="00472A07"/>
    <w:rsid w:val="00472A72"/>
    <w:rsid w:val="004821F3"/>
    <w:rsid w:val="00485A65"/>
    <w:rsid w:val="00490020"/>
    <w:rsid w:val="004A3EAD"/>
    <w:rsid w:val="004A721F"/>
    <w:rsid w:val="004C0039"/>
    <w:rsid w:val="004C28CF"/>
    <w:rsid w:val="004C38A4"/>
    <w:rsid w:val="004C5B3B"/>
    <w:rsid w:val="004D2D33"/>
    <w:rsid w:val="004D69F0"/>
    <w:rsid w:val="004E4FE4"/>
    <w:rsid w:val="00500DC8"/>
    <w:rsid w:val="005015F7"/>
    <w:rsid w:val="0050699E"/>
    <w:rsid w:val="00532B76"/>
    <w:rsid w:val="0055155B"/>
    <w:rsid w:val="005520A1"/>
    <w:rsid w:val="005565E5"/>
    <w:rsid w:val="00566A65"/>
    <w:rsid w:val="00580A0D"/>
    <w:rsid w:val="00581FE9"/>
    <w:rsid w:val="0059691E"/>
    <w:rsid w:val="005B0CCD"/>
    <w:rsid w:val="005B3A95"/>
    <w:rsid w:val="005D5343"/>
    <w:rsid w:val="005E7FDB"/>
    <w:rsid w:val="005F0E17"/>
    <w:rsid w:val="005F72EA"/>
    <w:rsid w:val="006015D3"/>
    <w:rsid w:val="00622410"/>
    <w:rsid w:val="006251DA"/>
    <w:rsid w:val="00633416"/>
    <w:rsid w:val="00633E88"/>
    <w:rsid w:val="00636CF2"/>
    <w:rsid w:val="00644E61"/>
    <w:rsid w:val="00652344"/>
    <w:rsid w:val="00652DEC"/>
    <w:rsid w:val="00667BAF"/>
    <w:rsid w:val="006932C9"/>
    <w:rsid w:val="00694435"/>
    <w:rsid w:val="00694B9A"/>
    <w:rsid w:val="006A1743"/>
    <w:rsid w:val="006B3754"/>
    <w:rsid w:val="006B7536"/>
    <w:rsid w:val="006C1513"/>
    <w:rsid w:val="006C5E58"/>
    <w:rsid w:val="006E352F"/>
    <w:rsid w:val="00704F85"/>
    <w:rsid w:val="007063E4"/>
    <w:rsid w:val="0071010C"/>
    <w:rsid w:val="00713102"/>
    <w:rsid w:val="00716DFF"/>
    <w:rsid w:val="00720220"/>
    <w:rsid w:val="007477C7"/>
    <w:rsid w:val="0075000C"/>
    <w:rsid w:val="00751132"/>
    <w:rsid w:val="0075303C"/>
    <w:rsid w:val="0077639F"/>
    <w:rsid w:val="0078346E"/>
    <w:rsid w:val="00796F0F"/>
    <w:rsid w:val="007A0D1D"/>
    <w:rsid w:val="007A0FC1"/>
    <w:rsid w:val="007A14FA"/>
    <w:rsid w:val="007A2A33"/>
    <w:rsid w:val="007A5EEC"/>
    <w:rsid w:val="007A7596"/>
    <w:rsid w:val="007B07B1"/>
    <w:rsid w:val="007C6073"/>
    <w:rsid w:val="007E4F5F"/>
    <w:rsid w:val="007F636F"/>
    <w:rsid w:val="00802A13"/>
    <w:rsid w:val="0082283B"/>
    <w:rsid w:val="00823808"/>
    <w:rsid w:val="0083176C"/>
    <w:rsid w:val="00846F0B"/>
    <w:rsid w:val="008501FA"/>
    <w:rsid w:val="0085647A"/>
    <w:rsid w:val="00867A35"/>
    <w:rsid w:val="00867B41"/>
    <w:rsid w:val="00883C5B"/>
    <w:rsid w:val="00891DA0"/>
    <w:rsid w:val="00896742"/>
    <w:rsid w:val="008D4B8C"/>
    <w:rsid w:val="008E2098"/>
    <w:rsid w:val="008E353D"/>
    <w:rsid w:val="008E70B9"/>
    <w:rsid w:val="008F2D2E"/>
    <w:rsid w:val="009024DF"/>
    <w:rsid w:val="00905CAF"/>
    <w:rsid w:val="00932BEF"/>
    <w:rsid w:val="009441D4"/>
    <w:rsid w:val="00946ABF"/>
    <w:rsid w:val="00954FDE"/>
    <w:rsid w:val="00964D53"/>
    <w:rsid w:val="00966296"/>
    <w:rsid w:val="009839DA"/>
    <w:rsid w:val="0098650C"/>
    <w:rsid w:val="00986C7A"/>
    <w:rsid w:val="00991F8A"/>
    <w:rsid w:val="00996E6D"/>
    <w:rsid w:val="009A42FF"/>
    <w:rsid w:val="009A50E9"/>
    <w:rsid w:val="009B50B5"/>
    <w:rsid w:val="009C4E6E"/>
    <w:rsid w:val="009D1BDA"/>
    <w:rsid w:val="009E2B8C"/>
    <w:rsid w:val="009E750A"/>
    <w:rsid w:val="00A071A8"/>
    <w:rsid w:val="00A15AA6"/>
    <w:rsid w:val="00A15ED9"/>
    <w:rsid w:val="00A2175F"/>
    <w:rsid w:val="00A37303"/>
    <w:rsid w:val="00A37EEE"/>
    <w:rsid w:val="00A40D6E"/>
    <w:rsid w:val="00A505A7"/>
    <w:rsid w:val="00A70519"/>
    <w:rsid w:val="00A705FB"/>
    <w:rsid w:val="00A70A02"/>
    <w:rsid w:val="00A8380C"/>
    <w:rsid w:val="00A84D04"/>
    <w:rsid w:val="00A926EE"/>
    <w:rsid w:val="00A9507C"/>
    <w:rsid w:val="00A97462"/>
    <w:rsid w:val="00AB15EB"/>
    <w:rsid w:val="00AB1B82"/>
    <w:rsid w:val="00AB4BF8"/>
    <w:rsid w:val="00AB663C"/>
    <w:rsid w:val="00AC2443"/>
    <w:rsid w:val="00AD374D"/>
    <w:rsid w:val="00AE39B6"/>
    <w:rsid w:val="00AF41A3"/>
    <w:rsid w:val="00B04F6C"/>
    <w:rsid w:val="00B101AB"/>
    <w:rsid w:val="00B13450"/>
    <w:rsid w:val="00B249A2"/>
    <w:rsid w:val="00B2575D"/>
    <w:rsid w:val="00B35440"/>
    <w:rsid w:val="00B606DA"/>
    <w:rsid w:val="00B67E44"/>
    <w:rsid w:val="00B748FA"/>
    <w:rsid w:val="00B807FC"/>
    <w:rsid w:val="00B82801"/>
    <w:rsid w:val="00BA3B87"/>
    <w:rsid w:val="00BA63C0"/>
    <w:rsid w:val="00BC056D"/>
    <w:rsid w:val="00BC13F6"/>
    <w:rsid w:val="00BC322C"/>
    <w:rsid w:val="00BC4274"/>
    <w:rsid w:val="00BC439D"/>
    <w:rsid w:val="00BE0F19"/>
    <w:rsid w:val="00BF4453"/>
    <w:rsid w:val="00BF4FB8"/>
    <w:rsid w:val="00BF76FF"/>
    <w:rsid w:val="00C07355"/>
    <w:rsid w:val="00C16F1E"/>
    <w:rsid w:val="00C50223"/>
    <w:rsid w:val="00C60258"/>
    <w:rsid w:val="00CA180D"/>
    <w:rsid w:val="00CA348F"/>
    <w:rsid w:val="00CB6400"/>
    <w:rsid w:val="00CE03BF"/>
    <w:rsid w:val="00CE2D45"/>
    <w:rsid w:val="00CE2E00"/>
    <w:rsid w:val="00CE5712"/>
    <w:rsid w:val="00CE6606"/>
    <w:rsid w:val="00CF1AC7"/>
    <w:rsid w:val="00CF521D"/>
    <w:rsid w:val="00D11970"/>
    <w:rsid w:val="00D142C2"/>
    <w:rsid w:val="00D26E08"/>
    <w:rsid w:val="00D3645F"/>
    <w:rsid w:val="00D44B4A"/>
    <w:rsid w:val="00D5224D"/>
    <w:rsid w:val="00D57F93"/>
    <w:rsid w:val="00D635B1"/>
    <w:rsid w:val="00D77FC0"/>
    <w:rsid w:val="00D93118"/>
    <w:rsid w:val="00DA7CE1"/>
    <w:rsid w:val="00DB2245"/>
    <w:rsid w:val="00DB602D"/>
    <w:rsid w:val="00DC7AAB"/>
    <w:rsid w:val="00DD168B"/>
    <w:rsid w:val="00DD5BF3"/>
    <w:rsid w:val="00DD6591"/>
    <w:rsid w:val="00DE2BCC"/>
    <w:rsid w:val="00E07E98"/>
    <w:rsid w:val="00E33B24"/>
    <w:rsid w:val="00E53D78"/>
    <w:rsid w:val="00E61AD6"/>
    <w:rsid w:val="00E64592"/>
    <w:rsid w:val="00E708E5"/>
    <w:rsid w:val="00E77B13"/>
    <w:rsid w:val="00E82997"/>
    <w:rsid w:val="00E82DD0"/>
    <w:rsid w:val="00E85EE6"/>
    <w:rsid w:val="00E91DA2"/>
    <w:rsid w:val="00E95CF2"/>
    <w:rsid w:val="00EA4D90"/>
    <w:rsid w:val="00EB3448"/>
    <w:rsid w:val="00ED1646"/>
    <w:rsid w:val="00ED2A1F"/>
    <w:rsid w:val="00ED3E89"/>
    <w:rsid w:val="00ED4D92"/>
    <w:rsid w:val="00EE5E2A"/>
    <w:rsid w:val="00EE641F"/>
    <w:rsid w:val="00EE7C25"/>
    <w:rsid w:val="00EF4BFB"/>
    <w:rsid w:val="00EF5541"/>
    <w:rsid w:val="00F04AFD"/>
    <w:rsid w:val="00F13865"/>
    <w:rsid w:val="00F1549E"/>
    <w:rsid w:val="00F330D5"/>
    <w:rsid w:val="00F36052"/>
    <w:rsid w:val="00F5482A"/>
    <w:rsid w:val="00F636A4"/>
    <w:rsid w:val="00F64722"/>
    <w:rsid w:val="00F703D3"/>
    <w:rsid w:val="00F751C6"/>
    <w:rsid w:val="00F81159"/>
    <w:rsid w:val="00FA1B1C"/>
    <w:rsid w:val="00FB13CF"/>
    <w:rsid w:val="00FB286E"/>
    <w:rsid w:val="00FB723C"/>
    <w:rsid w:val="00FD2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24D"/>
  </w:style>
  <w:style w:type="paragraph" w:styleId="1">
    <w:name w:val="heading 1"/>
    <w:basedOn w:val="a"/>
    <w:next w:val="a"/>
    <w:link w:val="10"/>
    <w:qFormat/>
    <w:rsid w:val="00B67E4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1B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3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rsid w:val="009441D4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9441D4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Body Text"/>
    <w:basedOn w:val="a"/>
    <w:link w:val="a4"/>
    <w:rsid w:val="009441D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9441D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9441D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5">
    <w:name w:val="header"/>
    <w:basedOn w:val="a"/>
    <w:link w:val="a6"/>
    <w:rsid w:val="001E705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E705E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Знак"/>
    <w:basedOn w:val="a"/>
    <w:rsid w:val="001E705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">
    <w:name w:val="Обычный2"/>
    <w:rsid w:val="004821F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B67E44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6C151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6C151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6C15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6C15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Normal">
    <w:name w:val="ConsPlusNormal"/>
    <w:rsid w:val="00B354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B35440"/>
    <w:pPr>
      <w:widowControl w:val="0"/>
      <w:autoSpaceDE w:val="0"/>
      <w:autoSpaceDN w:val="0"/>
      <w:adjustRightInd w:val="0"/>
      <w:spacing w:after="0" w:line="63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BC1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846F0B"/>
    <w:pPr>
      <w:ind w:left="720"/>
      <w:contextualSpacing/>
    </w:pPr>
  </w:style>
  <w:style w:type="paragraph" w:customStyle="1" w:styleId="210">
    <w:name w:val="Основной текст 21"/>
    <w:basedOn w:val="a"/>
    <w:rsid w:val="003E646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EE6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E641F"/>
  </w:style>
  <w:style w:type="character" w:customStyle="1" w:styleId="20">
    <w:name w:val="Заголовок 2 Знак"/>
    <w:basedOn w:val="a0"/>
    <w:link w:val="2"/>
    <w:uiPriority w:val="9"/>
    <w:semiHidden/>
    <w:rsid w:val="009D1B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D77FC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D77FC0"/>
  </w:style>
  <w:style w:type="paragraph" w:styleId="33">
    <w:name w:val="Body Text 3"/>
    <w:basedOn w:val="a"/>
    <w:link w:val="34"/>
    <w:uiPriority w:val="99"/>
    <w:unhideWhenUsed/>
    <w:rsid w:val="00CF521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F521D"/>
    <w:rPr>
      <w:sz w:val="16"/>
      <w:szCs w:val="16"/>
    </w:rPr>
  </w:style>
  <w:style w:type="table" w:styleId="af2">
    <w:name w:val="Table Grid"/>
    <w:basedOn w:val="a1"/>
    <w:rsid w:val="00361739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Цветовое выделение"/>
    <w:rsid w:val="00F751C6"/>
    <w:rPr>
      <w:b/>
      <w:bCs/>
      <w:color w:val="000080"/>
      <w:sz w:val="20"/>
      <w:szCs w:val="20"/>
    </w:rPr>
  </w:style>
  <w:style w:type="character" w:customStyle="1" w:styleId="af4">
    <w:name w:val="Основной текст_"/>
    <w:basedOn w:val="a0"/>
    <w:link w:val="12"/>
    <w:locked/>
    <w:rsid w:val="00751132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751132"/>
    <w:pPr>
      <w:widowControl w:val="0"/>
      <w:shd w:val="clear" w:color="auto" w:fill="FFFFFF"/>
      <w:spacing w:after="1020" w:line="319" w:lineRule="exact"/>
    </w:pPr>
    <w:rPr>
      <w:sz w:val="27"/>
      <w:szCs w:val="27"/>
    </w:rPr>
  </w:style>
  <w:style w:type="character" w:customStyle="1" w:styleId="FontStyle17">
    <w:name w:val="Font Style17"/>
    <w:basedOn w:val="a0"/>
    <w:rsid w:val="00414287"/>
    <w:rPr>
      <w:rFonts w:ascii="Times New Roman" w:hAnsi="Times New Roman" w:cs="Times New Roman" w:hint="default"/>
      <w:sz w:val="26"/>
      <w:szCs w:val="26"/>
    </w:rPr>
  </w:style>
  <w:style w:type="character" w:styleId="af5">
    <w:name w:val="Hyperlink"/>
    <w:basedOn w:val="a0"/>
    <w:uiPriority w:val="99"/>
    <w:semiHidden/>
    <w:unhideWhenUsed/>
    <w:rsid w:val="009B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E03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C6559BE1C62126148C389E05D81670CB821967984AAA12B91936A96EM5vD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6C6559BE1C62126148C389E05D81670CB821964934DAA12B91936A96EM5vD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C6559BE1C62126148C389E05D81670CB8218629D48AA12B91936A96EM5v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D3816-5F3F-48F3-9388-48C71662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1</Pages>
  <Words>3107</Words>
  <Characters>17713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204</cp:revision>
  <cp:lastPrinted>2016-03-04T07:39:00Z</cp:lastPrinted>
  <dcterms:created xsi:type="dcterms:W3CDTF">2015-05-08T01:38:00Z</dcterms:created>
  <dcterms:modified xsi:type="dcterms:W3CDTF">2016-03-04T07:46:00Z</dcterms:modified>
</cp:coreProperties>
</file>